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AB7" w:rsidRDefault="00F16AB7" w:rsidP="00F16AB7">
      <w:pPr>
        <w:rPr>
          <w:rFonts w:ascii="Arial" w:hAnsi="Arial" w:cs="Arial"/>
          <w:sz w:val="20"/>
          <w:szCs w:val="20"/>
        </w:rPr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37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AB7" w:rsidRPr="00556B74" w:rsidRDefault="00F16AB7" w:rsidP="00F16AB7">
      <w:pPr>
        <w:rPr>
          <w:rFonts w:cstheme="minorHAnsi"/>
          <w:b/>
          <w:sz w:val="24"/>
          <w:szCs w:val="24"/>
        </w:rPr>
      </w:pPr>
      <w:r w:rsidRPr="0070105F">
        <w:rPr>
          <w:rFonts w:ascii="Arial" w:hAnsi="Arial" w:cs="Arial"/>
          <w:sz w:val="20"/>
          <w:szCs w:val="20"/>
        </w:rPr>
        <w:t>Název školy:      Střední průmyslová škola, Ostrava - Vítkovice, příspěvková organizace</w:t>
      </w:r>
    </w:p>
    <w:p w:rsidR="00F16AB7" w:rsidRPr="0070105F" w:rsidRDefault="00F16AB7" w:rsidP="00F16A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70105F">
        <w:rPr>
          <w:rFonts w:ascii="Arial" w:hAnsi="Arial" w:cs="Arial"/>
          <w:sz w:val="20"/>
          <w:szCs w:val="20"/>
        </w:rPr>
        <w:t xml:space="preserve">Ing. Vlasta </w:t>
      </w:r>
      <w:proofErr w:type="spellStart"/>
      <w:r w:rsidRPr="0070105F">
        <w:rPr>
          <w:rFonts w:ascii="Arial" w:hAnsi="Arial" w:cs="Arial"/>
          <w:sz w:val="20"/>
          <w:szCs w:val="20"/>
        </w:rPr>
        <w:t>Švachová</w:t>
      </w:r>
      <w:proofErr w:type="spellEnd"/>
      <w:r w:rsidRPr="0070105F">
        <w:rPr>
          <w:rFonts w:ascii="Arial" w:hAnsi="Arial" w:cs="Arial"/>
          <w:sz w:val="20"/>
          <w:szCs w:val="20"/>
        </w:rPr>
        <w:t xml:space="preserve"> </w:t>
      </w:r>
    </w:p>
    <w:p w:rsidR="00F16AB7" w:rsidRPr="0070105F" w:rsidRDefault="00F16AB7" w:rsidP="00F16AB7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Datum: </w:t>
      </w:r>
      <w:r w:rsidRPr="0070105F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5534A1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7. </w:t>
      </w:r>
      <w:r w:rsidRPr="0070105F">
        <w:rPr>
          <w:rFonts w:ascii="Arial" w:hAnsi="Arial" w:cs="Arial"/>
          <w:sz w:val="20"/>
          <w:szCs w:val="20"/>
        </w:rPr>
        <w:t>2012</w:t>
      </w:r>
    </w:p>
    <w:p w:rsidR="00CE49D9" w:rsidRPr="00B60B95" w:rsidRDefault="00F16AB7" w:rsidP="00CE49D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Název: </w:t>
      </w:r>
      <w:r w:rsidRPr="0070105F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 xml:space="preserve">           VY_32_INOVACE_9.3.19</w:t>
      </w:r>
    </w:p>
    <w:p w:rsidR="00F16AB7" w:rsidRPr="0070105F" w:rsidRDefault="00F16AB7" w:rsidP="00F16AB7">
      <w:pPr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Číslo projektu:   </w:t>
      </w:r>
      <w:proofErr w:type="spellStart"/>
      <w:r w:rsidRPr="0070105F">
        <w:rPr>
          <w:rFonts w:ascii="Arial" w:hAnsi="Arial" w:cs="Arial"/>
          <w:sz w:val="20"/>
          <w:szCs w:val="20"/>
        </w:rPr>
        <w:t>CZ.1.07</w:t>
      </w:r>
      <w:proofErr w:type="spellEnd"/>
      <w:r w:rsidRPr="0070105F">
        <w:rPr>
          <w:rFonts w:ascii="Arial" w:hAnsi="Arial" w:cs="Arial"/>
          <w:sz w:val="20"/>
          <w:szCs w:val="20"/>
        </w:rPr>
        <w:t>/1.5.00/34.0125</w:t>
      </w:r>
    </w:p>
    <w:p w:rsidR="00F16AB7" w:rsidRPr="0070105F" w:rsidRDefault="00F16AB7" w:rsidP="00F16AB7">
      <w:pPr>
        <w:rPr>
          <w:rFonts w:ascii="Arial" w:hAnsi="Arial" w:cs="Arial"/>
          <w:b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 xml:space="preserve">Téma:  </w:t>
      </w:r>
      <w:r w:rsidRPr="0070105F">
        <w:rPr>
          <w:rFonts w:ascii="Arial" w:hAnsi="Arial" w:cs="Arial"/>
          <w:sz w:val="20"/>
          <w:szCs w:val="20"/>
        </w:rPr>
        <w:tab/>
      </w:r>
      <w:r w:rsidRPr="0070105F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          Dokumenty související s prací konanou mimo pracovní poměr – pracovní list</w:t>
      </w:r>
    </w:p>
    <w:p w:rsidR="00F16AB7" w:rsidRDefault="00F16AB7" w:rsidP="00F16A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0105F">
        <w:rPr>
          <w:rFonts w:ascii="Arial" w:hAnsi="Arial" w:cs="Arial"/>
          <w:sz w:val="20"/>
          <w:szCs w:val="20"/>
        </w:rPr>
        <w:t>Anotace</w:t>
      </w:r>
      <w:r>
        <w:rPr>
          <w:rFonts w:ascii="Arial" w:hAnsi="Arial" w:cs="Arial"/>
          <w:sz w:val="20"/>
          <w:szCs w:val="20"/>
        </w:rPr>
        <w:t xml:space="preserve">:            </w:t>
      </w:r>
      <w:r w:rsidRPr="00B60B95">
        <w:rPr>
          <w:rFonts w:ascii="Arial" w:hAnsi="Arial" w:cs="Arial"/>
          <w:sz w:val="20"/>
          <w:szCs w:val="20"/>
        </w:rPr>
        <w:t xml:space="preserve">Pracovní list slouží k procvičování </w:t>
      </w:r>
      <w:r>
        <w:rPr>
          <w:rFonts w:ascii="Arial" w:hAnsi="Arial" w:cs="Arial"/>
          <w:sz w:val="20"/>
          <w:szCs w:val="20"/>
        </w:rPr>
        <w:t xml:space="preserve">sestavení dohod související s pracemi konané </w:t>
      </w:r>
    </w:p>
    <w:p w:rsidR="00F16AB7" w:rsidRPr="00B60B95" w:rsidRDefault="00F16AB7" w:rsidP="00F16AB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mimo pracovní poměr. </w:t>
      </w:r>
      <w:r w:rsidRPr="00B60B95">
        <w:rPr>
          <w:rFonts w:ascii="Arial" w:hAnsi="Arial" w:cs="Arial"/>
          <w:sz w:val="20"/>
          <w:szCs w:val="20"/>
        </w:rPr>
        <w:t xml:space="preserve"> Žáci interaktivně, ústně i písemně procvičují dané učivo.</w:t>
      </w:r>
    </w:p>
    <w:p w:rsidR="00F16AB7" w:rsidRDefault="00F16AB7" w:rsidP="00F16AB7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A3CB8" w:rsidRDefault="002A3CB8" w:rsidP="002A3CB8">
      <w:pPr>
        <w:jc w:val="both"/>
        <w:rPr>
          <w:rFonts w:ascii="Arial" w:hAnsi="Arial" w:cs="Arial"/>
          <w:b/>
          <w:sz w:val="20"/>
          <w:szCs w:val="20"/>
        </w:rPr>
      </w:pPr>
      <w:r w:rsidRPr="002A3CB8">
        <w:rPr>
          <w:rFonts w:ascii="Arial" w:hAnsi="Arial" w:cs="Arial"/>
          <w:b/>
          <w:sz w:val="20"/>
          <w:szCs w:val="20"/>
        </w:rPr>
        <w:t>Dohoda o pr</w:t>
      </w:r>
      <w:r>
        <w:rPr>
          <w:rFonts w:ascii="Arial" w:hAnsi="Arial" w:cs="Arial"/>
          <w:b/>
          <w:sz w:val="20"/>
          <w:szCs w:val="20"/>
        </w:rPr>
        <w:t>ovedení práce</w:t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b w:val="0"/>
          <w:bCs/>
          <w:sz w:val="20"/>
        </w:rPr>
      </w:pPr>
      <w:r w:rsidRPr="002A3CB8">
        <w:rPr>
          <w:rFonts w:ascii="Arial" w:hAnsi="Arial" w:cs="Arial"/>
          <w:b w:val="0"/>
          <w:bCs/>
          <w:sz w:val="20"/>
        </w:rPr>
        <w:t>DOHODA O PROVEDENÍ PRÁCE</w:t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>Zaměstnavatel:</w:t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i/>
          <w:iCs/>
          <w:sz w:val="20"/>
        </w:rPr>
      </w:pPr>
      <w:r w:rsidRPr="002A3CB8">
        <w:rPr>
          <w:rFonts w:ascii="Arial" w:hAnsi="Arial" w:cs="Arial"/>
          <w:b w:val="0"/>
          <w:sz w:val="20"/>
        </w:rPr>
        <w:t>se sídlem v</w:t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i/>
          <w:iCs/>
          <w:sz w:val="20"/>
        </w:rPr>
        <w:tab/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>a pracovník</w:t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i/>
          <w:iCs/>
          <w:sz w:val="20"/>
        </w:rPr>
        <w:tab/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>narozen</w:t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i/>
          <w:iCs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  <w:t>rod</w:t>
      </w:r>
      <w:r>
        <w:rPr>
          <w:rFonts w:ascii="Arial" w:hAnsi="Arial" w:cs="Arial"/>
          <w:b w:val="0"/>
          <w:sz w:val="20"/>
        </w:rPr>
        <w:t>inný</w:t>
      </w:r>
      <w:r w:rsidRPr="002A3CB8">
        <w:rPr>
          <w:rFonts w:ascii="Arial" w:hAnsi="Arial" w:cs="Arial"/>
          <w:b w:val="0"/>
          <w:sz w:val="20"/>
        </w:rPr>
        <w:t xml:space="preserve"> stav</w:t>
      </w:r>
      <w:r w:rsidRPr="002A3CB8">
        <w:rPr>
          <w:rFonts w:ascii="Arial" w:hAnsi="Arial" w:cs="Arial"/>
          <w:b w:val="0"/>
          <w:sz w:val="20"/>
        </w:rPr>
        <w:tab/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i/>
          <w:iCs/>
          <w:sz w:val="20"/>
        </w:rPr>
      </w:pPr>
      <w:r w:rsidRPr="002A3CB8">
        <w:rPr>
          <w:rFonts w:ascii="Arial" w:hAnsi="Arial" w:cs="Arial"/>
          <w:b w:val="0"/>
          <w:sz w:val="20"/>
        </w:rPr>
        <w:t>zaměstnání</w:t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i/>
          <w:iCs/>
          <w:sz w:val="20"/>
        </w:rPr>
        <w:tab/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>trvalý pobyt</w:t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i/>
          <w:iCs/>
          <w:sz w:val="20"/>
        </w:rPr>
        <w:tab/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 xml:space="preserve">občan. </w:t>
      </w:r>
      <w:proofErr w:type="gramStart"/>
      <w:r w:rsidRPr="002A3CB8">
        <w:rPr>
          <w:rFonts w:ascii="Arial" w:hAnsi="Arial" w:cs="Arial"/>
          <w:b w:val="0"/>
          <w:sz w:val="20"/>
        </w:rPr>
        <w:t>průkaz</w:t>
      </w:r>
      <w:proofErr w:type="gramEnd"/>
      <w:r w:rsidRPr="002A3CB8">
        <w:rPr>
          <w:rFonts w:ascii="Arial" w:hAnsi="Arial" w:cs="Arial"/>
          <w:b w:val="0"/>
          <w:sz w:val="20"/>
        </w:rPr>
        <w:t xml:space="preserve"> </w:t>
      </w:r>
      <w:proofErr w:type="spellStart"/>
      <w:r w:rsidRPr="002A3CB8">
        <w:rPr>
          <w:rFonts w:ascii="Arial" w:hAnsi="Arial" w:cs="Arial"/>
          <w:b w:val="0"/>
          <w:sz w:val="20"/>
        </w:rPr>
        <w:t>evid</w:t>
      </w:r>
      <w:proofErr w:type="spellEnd"/>
      <w:r w:rsidRPr="002A3CB8">
        <w:rPr>
          <w:rFonts w:ascii="Arial" w:hAnsi="Arial" w:cs="Arial"/>
          <w:b w:val="0"/>
          <w:sz w:val="20"/>
        </w:rPr>
        <w:t>. čís.</w:t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 xml:space="preserve">            </w:t>
      </w:r>
      <w:r w:rsidRPr="002A3CB8">
        <w:rPr>
          <w:rFonts w:ascii="Arial" w:hAnsi="Arial" w:cs="Arial"/>
          <w:b w:val="0"/>
          <w:sz w:val="20"/>
        </w:rPr>
        <w:t>rodné čís</w:t>
      </w:r>
      <w:r>
        <w:rPr>
          <w:rFonts w:ascii="Arial" w:hAnsi="Arial" w:cs="Arial"/>
          <w:b w:val="0"/>
          <w:sz w:val="20"/>
        </w:rPr>
        <w:t>lo</w:t>
      </w:r>
      <w:r w:rsidRPr="002A3CB8">
        <w:rPr>
          <w:rFonts w:ascii="Arial" w:hAnsi="Arial" w:cs="Arial"/>
          <w:b w:val="0"/>
          <w:sz w:val="20"/>
        </w:rPr>
        <w:t xml:space="preserve">     </w:t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>uzavírají podle § 232 tuto</w:t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b w:val="0"/>
          <w:bCs/>
          <w:sz w:val="20"/>
        </w:rPr>
      </w:pP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sz w:val="20"/>
        </w:rPr>
      </w:pPr>
      <w:r w:rsidRPr="002A3CB8">
        <w:rPr>
          <w:rFonts w:ascii="Arial" w:hAnsi="Arial" w:cs="Arial"/>
          <w:bCs/>
          <w:sz w:val="20"/>
        </w:rPr>
        <w:t>dohodu o provedení práce</w:t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>1.   Sjednaný pracovní úkol:</w:t>
      </w:r>
      <w:r w:rsidRPr="002A3CB8">
        <w:rPr>
          <w:rFonts w:ascii="Arial" w:hAnsi="Arial" w:cs="Arial"/>
          <w:b w:val="0"/>
          <w:sz w:val="20"/>
        </w:rPr>
        <w:tab/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>2.   Sjednaný rozsah práce (prac</w:t>
      </w:r>
      <w:r>
        <w:rPr>
          <w:rFonts w:ascii="Arial" w:hAnsi="Arial" w:cs="Arial"/>
          <w:b w:val="0"/>
          <w:sz w:val="20"/>
        </w:rPr>
        <w:t>ovního úkolu) v hodinách celkem</w:t>
      </w:r>
      <w:r w:rsidRPr="002A3CB8">
        <w:rPr>
          <w:rFonts w:ascii="Arial" w:hAnsi="Arial" w:cs="Arial"/>
          <w:b w:val="0"/>
          <w:sz w:val="20"/>
        </w:rPr>
        <w:t xml:space="preserve">: </w:t>
      </w:r>
      <w:r w:rsidRPr="002A3CB8">
        <w:rPr>
          <w:rFonts w:ascii="Arial" w:hAnsi="Arial" w:cs="Arial"/>
          <w:b w:val="0"/>
          <w:sz w:val="20"/>
        </w:rPr>
        <w:tab/>
      </w:r>
    </w:p>
    <w:p w:rsidR="002A3CB8" w:rsidRP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i/>
          <w:iCs/>
          <w:sz w:val="20"/>
        </w:rPr>
      </w:pPr>
      <w:r w:rsidRPr="002A3CB8">
        <w:rPr>
          <w:rFonts w:ascii="Arial" w:hAnsi="Arial" w:cs="Arial"/>
          <w:b w:val="0"/>
          <w:sz w:val="20"/>
        </w:rPr>
        <w:t xml:space="preserve">3.   Pracovní úkol bude </w:t>
      </w:r>
      <w:r>
        <w:rPr>
          <w:rFonts w:ascii="Arial" w:hAnsi="Arial" w:cs="Arial"/>
          <w:b w:val="0"/>
          <w:sz w:val="20"/>
        </w:rPr>
        <w:t xml:space="preserve">poveden </w:t>
      </w:r>
      <w:proofErr w:type="gramStart"/>
      <w:r w:rsidRPr="002A3CB8">
        <w:rPr>
          <w:rFonts w:ascii="Arial" w:hAnsi="Arial" w:cs="Arial"/>
          <w:b w:val="0"/>
          <w:sz w:val="20"/>
        </w:rPr>
        <w:t>do</w:t>
      </w:r>
      <w:proofErr w:type="gramEnd"/>
      <w:r w:rsidRPr="002A3CB8">
        <w:rPr>
          <w:rFonts w:ascii="Arial" w:hAnsi="Arial" w:cs="Arial"/>
          <w:b w:val="0"/>
          <w:sz w:val="20"/>
        </w:rPr>
        <w:t>:</w:t>
      </w:r>
      <w:r w:rsidRPr="002A3CB8">
        <w:rPr>
          <w:rFonts w:ascii="Arial" w:hAnsi="Arial" w:cs="Arial"/>
          <w:b w:val="0"/>
          <w:sz w:val="20"/>
        </w:rPr>
        <w:tab/>
        <w:t xml:space="preserve"> </w:t>
      </w:r>
      <w:r w:rsidRPr="002A3CB8">
        <w:rPr>
          <w:rFonts w:ascii="Arial" w:hAnsi="Arial" w:cs="Arial"/>
          <w:b w:val="0"/>
          <w:sz w:val="20"/>
        </w:rPr>
        <w:tab/>
      </w:r>
    </w:p>
    <w:p w:rsid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 xml:space="preserve">4.   </w:t>
      </w:r>
      <w:r>
        <w:rPr>
          <w:rFonts w:ascii="Arial" w:hAnsi="Arial" w:cs="Arial"/>
          <w:b w:val="0"/>
          <w:sz w:val="20"/>
        </w:rPr>
        <w:t>Předmět pracovního</w:t>
      </w:r>
      <w:r w:rsidRPr="002A3CB8">
        <w:rPr>
          <w:rFonts w:ascii="Arial" w:hAnsi="Arial" w:cs="Arial"/>
          <w:b w:val="0"/>
          <w:sz w:val="20"/>
        </w:rPr>
        <w:t xml:space="preserve"> úko</w:t>
      </w:r>
      <w:r>
        <w:rPr>
          <w:rFonts w:ascii="Arial" w:hAnsi="Arial" w:cs="Arial"/>
          <w:b w:val="0"/>
          <w:sz w:val="20"/>
        </w:rPr>
        <w:t>lu:</w:t>
      </w:r>
    </w:p>
    <w:p w:rsidR="002A3CB8" w:rsidRDefault="002A3CB8" w:rsidP="002A3C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5.</w:t>
      </w:r>
      <w:r w:rsidRPr="002A3CB8">
        <w:rPr>
          <w:rFonts w:ascii="Arial" w:hAnsi="Arial" w:cs="Arial"/>
          <w:b w:val="0"/>
          <w:sz w:val="20"/>
        </w:rPr>
        <w:t xml:space="preserve">   Sjednaná odměna:</w:t>
      </w:r>
      <w:r w:rsidRPr="002A3CB8">
        <w:rPr>
          <w:rFonts w:ascii="Arial" w:hAnsi="Arial" w:cs="Arial"/>
          <w:b w:val="0"/>
          <w:sz w:val="20"/>
        </w:rPr>
        <w:tab/>
      </w:r>
    </w:p>
    <w:p w:rsidR="00071C2D" w:rsidRDefault="00071C2D" w:rsidP="00071C2D">
      <w:pPr>
        <w:pStyle w:val="Zkladntext"/>
        <w:spacing w:before="120"/>
        <w:rPr>
          <w:rFonts w:ascii="Arial" w:hAnsi="Arial" w:cs="Arial"/>
          <w:b w:val="0"/>
          <w:sz w:val="20"/>
        </w:rPr>
      </w:pPr>
    </w:p>
    <w:p w:rsidR="00071C2D" w:rsidRDefault="00071C2D" w:rsidP="00071C2D">
      <w:pPr>
        <w:pStyle w:val="Zkladntext"/>
        <w:spacing w:before="120"/>
        <w:rPr>
          <w:rFonts w:ascii="Arial" w:hAnsi="Arial" w:cs="Arial"/>
          <w:b w:val="0"/>
          <w:sz w:val="20"/>
        </w:rPr>
      </w:pPr>
      <w:r w:rsidRPr="00071C2D">
        <w:rPr>
          <w:rFonts w:ascii="Arial" w:hAnsi="Arial" w:cs="Arial"/>
          <w:b w:val="0"/>
          <w:noProof/>
          <w:sz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3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C2D" w:rsidRDefault="00071C2D" w:rsidP="00071C2D">
      <w:pPr>
        <w:pStyle w:val="Zkladntext"/>
        <w:spacing w:before="120"/>
        <w:rPr>
          <w:rFonts w:ascii="Arial" w:hAnsi="Arial" w:cs="Arial"/>
          <w:b w:val="0"/>
          <w:sz w:val="20"/>
        </w:rPr>
      </w:pP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 xml:space="preserve">6.   Odměna za provedení pracovního úkolu je splatná po dokončení a odevzdání </w:t>
      </w: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 xml:space="preserve">      práce.</w:t>
      </w: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i/>
          <w:iCs/>
          <w:sz w:val="20"/>
        </w:rPr>
      </w:pPr>
      <w:r w:rsidRPr="002A3CB8">
        <w:rPr>
          <w:rFonts w:ascii="Arial" w:hAnsi="Arial" w:cs="Arial"/>
          <w:b w:val="0"/>
          <w:sz w:val="20"/>
        </w:rPr>
        <w:t xml:space="preserve">7.   Další sjednané podmínky (§ 233 </w:t>
      </w:r>
      <w:r>
        <w:rPr>
          <w:rFonts w:ascii="Arial" w:hAnsi="Arial" w:cs="Arial"/>
          <w:b w:val="0"/>
          <w:sz w:val="20"/>
        </w:rPr>
        <w:t>odst. 2 písm. e) zákoníku práce</w:t>
      </w:r>
      <w:r w:rsidRPr="002A3CB8">
        <w:rPr>
          <w:rFonts w:ascii="Arial" w:hAnsi="Arial" w:cs="Arial"/>
          <w:b w:val="0"/>
          <w:sz w:val="20"/>
        </w:rPr>
        <w:t>:</w:t>
      </w:r>
      <w:r w:rsidRPr="002A3CB8">
        <w:rPr>
          <w:rFonts w:ascii="Arial" w:hAnsi="Arial" w:cs="Arial"/>
          <w:b w:val="0"/>
          <w:sz w:val="20"/>
        </w:rPr>
        <w:tab/>
      </w: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i/>
          <w:iCs/>
          <w:sz w:val="20"/>
        </w:rPr>
      </w:pPr>
      <w:r w:rsidRPr="002A3CB8">
        <w:rPr>
          <w:rFonts w:ascii="Arial" w:hAnsi="Arial" w:cs="Arial"/>
          <w:b w:val="0"/>
          <w:i/>
          <w:iCs/>
          <w:sz w:val="20"/>
        </w:rPr>
        <w:tab/>
      </w:r>
      <w:r w:rsidRPr="002A3CB8">
        <w:rPr>
          <w:rFonts w:ascii="Arial" w:hAnsi="Arial" w:cs="Arial"/>
          <w:b w:val="0"/>
          <w:i/>
          <w:iCs/>
          <w:sz w:val="20"/>
        </w:rPr>
        <w:tab/>
      </w:r>
      <w:r w:rsidRPr="002A3CB8">
        <w:rPr>
          <w:rFonts w:ascii="Arial" w:hAnsi="Arial" w:cs="Arial"/>
          <w:b w:val="0"/>
          <w:i/>
          <w:iCs/>
          <w:sz w:val="20"/>
        </w:rPr>
        <w:tab/>
      </w:r>
      <w:r w:rsidRPr="002A3CB8">
        <w:rPr>
          <w:rFonts w:ascii="Arial" w:hAnsi="Arial" w:cs="Arial"/>
          <w:b w:val="0"/>
          <w:i/>
          <w:iCs/>
          <w:sz w:val="20"/>
        </w:rPr>
        <w:tab/>
      </w: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i/>
          <w:iCs/>
          <w:sz w:val="20"/>
        </w:rPr>
      </w:pP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i/>
          <w:iCs/>
          <w:sz w:val="20"/>
        </w:rPr>
      </w:pP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proofErr w:type="gramStart"/>
      <w:r w:rsidRPr="002A3CB8">
        <w:rPr>
          <w:rFonts w:ascii="Arial" w:hAnsi="Arial" w:cs="Arial"/>
          <w:b w:val="0"/>
          <w:sz w:val="20"/>
        </w:rPr>
        <w:t>V ...................................... dne</w:t>
      </w:r>
      <w:proofErr w:type="gramEnd"/>
      <w:r w:rsidRPr="002A3CB8">
        <w:rPr>
          <w:rFonts w:ascii="Arial" w:hAnsi="Arial" w:cs="Arial"/>
          <w:b w:val="0"/>
          <w:sz w:val="20"/>
        </w:rPr>
        <w:t xml:space="preserve"> ..........................</w:t>
      </w: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>......................................................</w:t>
      </w:r>
      <w:r w:rsidRPr="002A3CB8">
        <w:rPr>
          <w:rFonts w:ascii="Arial" w:hAnsi="Arial" w:cs="Arial"/>
          <w:b w:val="0"/>
          <w:sz w:val="20"/>
        </w:rPr>
        <w:tab/>
        <w:t xml:space="preserve">  </w:t>
      </w:r>
      <w:r w:rsidR="006D1F2F">
        <w:rPr>
          <w:rFonts w:ascii="Arial" w:hAnsi="Arial" w:cs="Arial"/>
          <w:b w:val="0"/>
          <w:sz w:val="20"/>
        </w:rPr>
        <w:t xml:space="preserve">           </w:t>
      </w:r>
      <w:r w:rsidRPr="002A3CB8">
        <w:rPr>
          <w:rFonts w:ascii="Arial" w:hAnsi="Arial" w:cs="Arial"/>
          <w:b w:val="0"/>
          <w:sz w:val="20"/>
        </w:rPr>
        <w:t xml:space="preserve"> .....................................…..................</w:t>
      </w: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ab/>
        <w:t xml:space="preserve">    podpis pracovníka</w:t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  <w:t xml:space="preserve"> razítko organizace a podpis pracovníka</w:t>
      </w:r>
    </w:p>
    <w:p w:rsidR="002A3CB8" w:rsidRPr="002A3CB8" w:rsidRDefault="002A3CB8" w:rsidP="00071C2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</w:r>
      <w:r w:rsidRPr="002A3CB8">
        <w:rPr>
          <w:rFonts w:ascii="Arial" w:hAnsi="Arial" w:cs="Arial"/>
          <w:b w:val="0"/>
          <w:sz w:val="20"/>
        </w:rPr>
        <w:tab/>
        <w:t xml:space="preserve">                 oprávněného jednat jejím jménem</w:t>
      </w:r>
    </w:p>
    <w:p w:rsidR="002A3CB8" w:rsidRPr="002A3CB8" w:rsidRDefault="002A3CB8" w:rsidP="00071C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AA0A4A" w:rsidRDefault="002A3CB8" w:rsidP="00AA0A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A3CB8">
        <w:rPr>
          <w:rFonts w:ascii="Arial" w:eastAsia="Times New Roman" w:hAnsi="Arial" w:cs="Arial"/>
          <w:sz w:val="20"/>
          <w:szCs w:val="20"/>
        </w:rPr>
        <w:t xml:space="preserve">Př. </w:t>
      </w:r>
    </w:p>
    <w:p w:rsidR="006D1F2F" w:rsidRDefault="002A3CB8" w:rsidP="00AA0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3CB8">
        <w:rPr>
          <w:rFonts w:ascii="Arial" w:eastAsia="Times New Roman" w:hAnsi="Arial" w:cs="Arial"/>
          <w:sz w:val="20"/>
          <w:szCs w:val="20"/>
        </w:rPr>
        <w:t xml:space="preserve">Vypracujte dohodu o provedení práce na svou osobu na </w:t>
      </w:r>
      <w:r>
        <w:rPr>
          <w:rFonts w:ascii="Arial" w:hAnsi="Arial" w:cs="Arial"/>
          <w:sz w:val="20"/>
          <w:szCs w:val="20"/>
        </w:rPr>
        <w:t>počítači</w:t>
      </w:r>
      <w:r w:rsidRPr="002A3CB8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K jejímu sestavení použijte dané tyto data: </w:t>
      </w:r>
      <w:r w:rsidRPr="002A3CB8">
        <w:rPr>
          <w:rFonts w:ascii="Arial" w:eastAsia="Times New Roman" w:hAnsi="Arial" w:cs="Arial"/>
          <w:sz w:val="20"/>
          <w:szCs w:val="20"/>
        </w:rPr>
        <w:t xml:space="preserve">Váš zaměstnavatel: Ing. </w:t>
      </w:r>
      <w:r>
        <w:rPr>
          <w:rFonts w:ascii="Arial" w:hAnsi="Arial" w:cs="Arial"/>
          <w:sz w:val="20"/>
          <w:szCs w:val="20"/>
        </w:rPr>
        <w:t>Adam</w:t>
      </w:r>
      <w:r w:rsidRPr="002A3CB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Tichý</w:t>
      </w:r>
      <w:r w:rsidRPr="002A3CB8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Radní</w:t>
      </w:r>
      <w:r w:rsidRPr="002A3CB8">
        <w:rPr>
          <w:rFonts w:ascii="Arial" w:eastAsia="Times New Roman" w:hAnsi="Arial" w:cs="Arial"/>
          <w:sz w:val="20"/>
          <w:szCs w:val="20"/>
        </w:rPr>
        <w:t xml:space="preserve"> 3, 70</w:t>
      </w:r>
      <w:r>
        <w:rPr>
          <w:rFonts w:ascii="Arial" w:hAnsi="Arial" w:cs="Arial"/>
          <w:sz w:val="20"/>
          <w:szCs w:val="20"/>
        </w:rPr>
        <w:t>2</w:t>
      </w:r>
      <w:r w:rsidRPr="002A3CB8">
        <w:rPr>
          <w:rFonts w:ascii="Arial" w:eastAsia="Times New Roman" w:hAnsi="Arial" w:cs="Arial"/>
          <w:sz w:val="20"/>
          <w:szCs w:val="20"/>
        </w:rPr>
        <w:t xml:space="preserve"> 00 Ostrava, úkol přepsání </w:t>
      </w:r>
      <w:r>
        <w:rPr>
          <w:rFonts w:ascii="Arial" w:hAnsi="Arial" w:cs="Arial"/>
          <w:sz w:val="20"/>
          <w:szCs w:val="20"/>
        </w:rPr>
        <w:t>databáze adres odběratelů a dodavatel</w:t>
      </w:r>
      <w:r w:rsidR="00AA0A4A">
        <w:rPr>
          <w:rFonts w:ascii="Arial" w:hAnsi="Arial" w:cs="Arial"/>
          <w:sz w:val="20"/>
          <w:szCs w:val="20"/>
        </w:rPr>
        <w:t>ů</w:t>
      </w:r>
      <w:r>
        <w:rPr>
          <w:rFonts w:ascii="Arial" w:hAnsi="Arial" w:cs="Arial"/>
          <w:sz w:val="20"/>
          <w:szCs w:val="20"/>
        </w:rPr>
        <w:t>, daný pracovní úkol je vyměřen na 70 hodin,</w:t>
      </w:r>
      <w:r w:rsidR="00071C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termín splnění</w:t>
      </w:r>
      <w:r w:rsidRPr="002A3CB8">
        <w:rPr>
          <w:rFonts w:ascii="Arial" w:eastAsia="Times New Roman" w:hAnsi="Arial" w:cs="Arial"/>
          <w:iCs/>
          <w:sz w:val="20"/>
          <w:szCs w:val="20"/>
        </w:rPr>
        <w:t xml:space="preserve"> p</w:t>
      </w:r>
      <w:r w:rsidRPr="002A3CB8">
        <w:rPr>
          <w:rFonts w:ascii="Arial" w:eastAsia="Times New Roman" w:hAnsi="Arial" w:cs="Arial"/>
          <w:sz w:val="20"/>
          <w:szCs w:val="20"/>
        </w:rPr>
        <w:t>racovní</w:t>
      </w:r>
      <w:r>
        <w:rPr>
          <w:rFonts w:ascii="Arial" w:hAnsi="Arial" w:cs="Arial"/>
          <w:sz w:val="20"/>
          <w:szCs w:val="20"/>
        </w:rPr>
        <w:t>ho</w:t>
      </w:r>
      <w:r w:rsidRPr="002A3CB8">
        <w:rPr>
          <w:rFonts w:ascii="Arial" w:eastAsia="Times New Roman" w:hAnsi="Arial" w:cs="Arial"/>
          <w:sz w:val="20"/>
          <w:szCs w:val="20"/>
        </w:rPr>
        <w:t xml:space="preserve"> úkol</w:t>
      </w:r>
      <w:r>
        <w:rPr>
          <w:rFonts w:ascii="Arial" w:hAnsi="Arial" w:cs="Arial"/>
          <w:sz w:val="20"/>
          <w:szCs w:val="20"/>
        </w:rPr>
        <w:t>u</w:t>
      </w:r>
      <w:r w:rsidR="00071C2D">
        <w:rPr>
          <w:rFonts w:ascii="Arial" w:hAnsi="Arial" w:cs="Arial"/>
          <w:sz w:val="20"/>
          <w:szCs w:val="20"/>
        </w:rPr>
        <w:t xml:space="preserve"> je 20. </w:t>
      </w:r>
      <w:r w:rsidRPr="002A3CB8">
        <w:rPr>
          <w:rFonts w:ascii="Arial" w:eastAsia="Times New Roman" w:hAnsi="Arial" w:cs="Arial"/>
          <w:sz w:val="20"/>
          <w:szCs w:val="20"/>
        </w:rPr>
        <w:t>dub</w:t>
      </w:r>
      <w:r w:rsidR="00AA0A4A">
        <w:rPr>
          <w:rFonts w:ascii="Arial" w:hAnsi="Arial" w:cs="Arial"/>
          <w:sz w:val="20"/>
          <w:szCs w:val="20"/>
        </w:rPr>
        <w:t>en</w:t>
      </w:r>
      <w:r w:rsidRPr="002A3CB8">
        <w:rPr>
          <w:rFonts w:ascii="Arial" w:eastAsia="Times New Roman" w:hAnsi="Arial" w:cs="Arial"/>
          <w:iCs/>
          <w:sz w:val="20"/>
          <w:szCs w:val="20"/>
        </w:rPr>
        <w:t xml:space="preserve"> 201</w:t>
      </w:r>
      <w:r w:rsidR="00071C2D">
        <w:rPr>
          <w:rFonts w:ascii="Arial" w:hAnsi="Arial" w:cs="Arial"/>
          <w:iCs/>
          <w:sz w:val="20"/>
          <w:szCs w:val="20"/>
        </w:rPr>
        <w:t>2</w:t>
      </w:r>
      <w:r w:rsidRPr="002A3CB8">
        <w:rPr>
          <w:rFonts w:ascii="Arial" w:eastAsia="Times New Roman" w:hAnsi="Arial" w:cs="Arial"/>
          <w:iCs/>
          <w:sz w:val="20"/>
          <w:szCs w:val="20"/>
        </w:rPr>
        <w:t>, p</w:t>
      </w:r>
      <w:r w:rsidRPr="002A3CB8">
        <w:rPr>
          <w:rFonts w:ascii="Arial" w:eastAsia="Times New Roman" w:hAnsi="Arial" w:cs="Arial"/>
          <w:sz w:val="20"/>
          <w:szCs w:val="20"/>
        </w:rPr>
        <w:t>racovník provede pracovní úkol</w:t>
      </w:r>
      <w:r w:rsidR="00071C2D">
        <w:rPr>
          <w:rFonts w:ascii="Arial" w:hAnsi="Arial" w:cs="Arial"/>
          <w:sz w:val="20"/>
          <w:szCs w:val="20"/>
        </w:rPr>
        <w:t xml:space="preserve"> </w:t>
      </w:r>
      <w:r w:rsidRPr="002A3CB8">
        <w:rPr>
          <w:rFonts w:ascii="Arial" w:eastAsia="Times New Roman" w:hAnsi="Arial" w:cs="Arial"/>
          <w:sz w:val="20"/>
          <w:szCs w:val="20"/>
        </w:rPr>
        <w:t xml:space="preserve">osobně, sjednaná odměna: </w:t>
      </w:r>
      <w:r w:rsidR="00071C2D">
        <w:rPr>
          <w:rFonts w:ascii="Arial" w:hAnsi="Arial" w:cs="Arial"/>
          <w:sz w:val="20"/>
          <w:szCs w:val="20"/>
        </w:rPr>
        <w:t>8</w:t>
      </w:r>
      <w:r w:rsidRPr="002A3CB8">
        <w:rPr>
          <w:rFonts w:ascii="Arial" w:eastAsia="Times New Roman" w:hAnsi="Arial" w:cs="Arial"/>
          <w:sz w:val="20"/>
          <w:szCs w:val="20"/>
        </w:rPr>
        <w:t xml:space="preserve">.600,- Kč </w:t>
      </w:r>
    </w:p>
    <w:p w:rsidR="002A3CB8" w:rsidRPr="002A3CB8" w:rsidRDefault="002A3CB8" w:rsidP="00AA0A4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A3CB8">
        <w:rPr>
          <w:rFonts w:ascii="Arial" w:eastAsia="Times New Roman" w:hAnsi="Arial" w:cs="Arial"/>
          <w:sz w:val="20"/>
          <w:szCs w:val="20"/>
        </w:rPr>
        <w:t>převodem na účet číslo 82643259/5100.</w:t>
      </w:r>
      <w:r w:rsidR="00071C2D">
        <w:rPr>
          <w:rFonts w:ascii="Arial" w:hAnsi="Arial" w:cs="Arial"/>
          <w:sz w:val="20"/>
          <w:szCs w:val="20"/>
        </w:rPr>
        <w:t xml:space="preserve"> Pracovní dohoda bude podepsána 25. března 2012.</w:t>
      </w:r>
    </w:p>
    <w:p w:rsidR="00F16AB7" w:rsidRDefault="00F16AB7" w:rsidP="00AA0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04AA" w:rsidRDefault="00AC04AA" w:rsidP="00AC04AA">
      <w:pPr>
        <w:jc w:val="both"/>
        <w:rPr>
          <w:rFonts w:ascii="Arial" w:hAnsi="Arial" w:cs="Arial"/>
          <w:b/>
          <w:sz w:val="20"/>
          <w:szCs w:val="20"/>
        </w:rPr>
      </w:pPr>
      <w:r w:rsidRPr="002A3CB8">
        <w:rPr>
          <w:rFonts w:ascii="Arial" w:hAnsi="Arial" w:cs="Arial"/>
          <w:b/>
          <w:sz w:val="20"/>
          <w:szCs w:val="20"/>
        </w:rPr>
        <w:t xml:space="preserve">Dohoda o </w:t>
      </w:r>
      <w:r>
        <w:rPr>
          <w:rFonts w:ascii="Arial" w:hAnsi="Arial" w:cs="Arial"/>
          <w:b/>
          <w:sz w:val="20"/>
          <w:szCs w:val="20"/>
        </w:rPr>
        <w:t>pracovní činnosti</w:t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bCs/>
          <w:sz w:val="20"/>
        </w:rPr>
      </w:pPr>
      <w:r w:rsidRPr="006D1F2F">
        <w:rPr>
          <w:rFonts w:ascii="Arial" w:hAnsi="Arial" w:cs="Arial"/>
          <w:b w:val="0"/>
          <w:bCs/>
          <w:sz w:val="20"/>
        </w:rPr>
        <w:t xml:space="preserve">                 </w:t>
      </w:r>
      <w:r w:rsidR="006D1F2F">
        <w:rPr>
          <w:rFonts w:ascii="Arial" w:hAnsi="Arial" w:cs="Arial"/>
          <w:b w:val="0"/>
          <w:bCs/>
          <w:sz w:val="20"/>
        </w:rPr>
        <w:t xml:space="preserve">                               </w:t>
      </w:r>
      <w:r w:rsidRPr="006D1F2F">
        <w:rPr>
          <w:rFonts w:ascii="Arial" w:hAnsi="Arial" w:cs="Arial"/>
          <w:b w:val="0"/>
          <w:bCs/>
          <w:sz w:val="20"/>
        </w:rPr>
        <w:t>DOHODA O PR</w:t>
      </w:r>
      <w:r w:rsidR="006D1F2F" w:rsidRPr="006D1F2F">
        <w:rPr>
          <w:rFonts w:ascii="Arial" w:hAnsi="Arial" w:cs="Arial"/>
          <w:b w:val="0"/>
          <w:bCs/>
          <w:sz w:val="20"/>
        </w:rPr>
        <w:t>ACOVNÍ ČINNOSTI</w:t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sz w:val="20"/>
        </w:rPr>
        <w:t>Zaměstnavatel:</w:t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i/>
          <w:iCs/>
          <w:sz w:val="20"/>
        </w:rPr>
      </w:pPr>
      <w:r w:rsidRPr="006D1F2F">
        <w:rPr>
          <w:rFonts w:ascii="Arial" w:hAnsi="Arial" w:cs="Arial"/>
          <w:b w:val="0"/>
          <w:sz w:val="20"/>
        </w:rPr>
        <w:t>se sídlem v</w:t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i/>
          <w:iCs/>
          <w:sz w:val="20"/>
        </w:rPr>
        <w:tab/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sz w:val="20"/>
        </w:rPr>
        <w:t>a pracovník</w:t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i/>
          <w:iCs/>
          <w:sz w:val="20"/>
        </w:rPr>
        <w:tab/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sz w:val="20"/>
        </w:rPr>
        <w:t>narozen</w:t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i/>
          <w:iCs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  <w:t>rod</w:t>
      </w:r>
      <w:r w:rsidR="006D1F2F">
        <w:rPr>
          <w:rFonts w:ascii="Arial" w:hAnsi="Arial" w:cs="Arial"/>
          <w:b w:val="0"/>
          <w:sz w:val="20"/>
        </w:rPr>
        <w:t>inný</w:t>
      </w:r>
      <w:r w:rsidRPr="006D1F2F">
        <w:rPr>
          <w:rFonts w:ascii="Arial" w:hAnsi="Arial" w:cs="Arial"/>
          <w:b w:val="0"/>
          <w:sz w:val="20"/>
        </w:rPr>
        <w:t xml:space="preserve"> stav</w:t>
      </w:r>
      <w:r w:rsidRPr="006D1F2F">
        <w:rPr>
          <w:rFonts w:ascii="Arial" w:hAnsi="Arial" w:cs="Arial"/>
          <w:b w:val="0"/>
          <w:sz w:val="20"/>
        </w:rPr>
        <w:tab/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i/>
          <w:iCs/>
          <w:sz w:val="20"/>
        </w:rPr>
      </w:pPr>
      <w:r w:rsidRPr="006D1F2F">
        <w:rPr>
          <w:rFonts w:ascii="Arial" w:hAnsi="Arial" w:cs="Arial"/>
          <w:b w:val="0"/>
          <w:sz w:val="20"/>
        </w:rPr>
        <w:t>zaměstnání</w:t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i/>
          <w:iCs/>
          <w:sz w:val="20"/>
        </w:rPr>
        <w:tab/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sz w:val="20"/>
        </w:rPr>
        <w:t>trvalý pobyt</w:t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i/>
          <w:iCs/>
          <w:sz w:val="20"/>
        </w:rPr>
        <w:tab/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sz w:val="20"/>
        </w:rPr>
        <w:t>občan</w:t>
      </w:r>
      <w:r w:rsidR="006D1F2F">
        <w:rPr>
          <w:rFonts w:ascii="Arial" w:hAnsi="Arial" w:cs="Arial"/>
          <w:b w:val="0"/>
          <w:sz w:val="20"/>
        </w:rPr>
        <w:t>ský</w:t>
      </w:r>
      <w:r w:rsidRPr="006D1F2F">
        <w:rPr>
          <w:rFonts w:ascii="Arial" w:hAnsi="Arial" w:cs="Arial"/>
          <w:b w:val="0"/>
          <w:sz w:val="20"/>
        </w:rPr>
        <w:t xml:space="preserve"> průkaz</w:t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="006D1F2F">
        <w:rPr>
          <w:rFonts w:ascii="Arial" w:hAnsi="Arial" w:cs="Arial"/>
          <w:b w:val="0"/>
          <w:sz w:val="20"/>
        </w:rPr>
        <w:t xml:space="preserve">             </w:t>
      </w:r>
      <w:r w:rsidRPr="006D1F2F">
        <w:rPr>
          <w:rFonts w:ascii="Arial" w:hAnsi="Arial" w:cs="Arial"/>
          <w:b w:val="0"/>
          <w:sz w:val="20"/>
        </w:rPr>
        <w:t>rodné čís</w:t>
      </w:r>
      <w:r w:rsidR="006D1F2F">
        <w:rPr>
          <w:rFonts w:ascii="Arial" w:hAnsi="Arial" w:cs="Arial"/>
          <w:b w:val="0"/>
          <w:sz w:val="20"/>
        </w:rPr>
        <w:t>lo</w:t>
      </w:r>
      <w:r w:rsidRPr="006D1F2F">
        <w:rPr>
          <w:rFonts w:ascii="Arial" w:hAnsi="Arial" w:cs="Arial"/>
          <w:b w:val="0"/>
          <w:sz w:val="20"/>
        </w:rPr>
        <w:t xml:space="preserve">     </w:t>
      </w:r>
    </w:p>
    <w:p w:rsidR="00AC04AA" w:rsidRPr="006D1F2F" w:rsidRDefault="00AC04AA" w:rsidP="00AC04AA">
      <w:pPr>
        <w:pStyle w:val="Zkladntext"/>
        <w:spacing w:before="120"/>
        <w:rPr>
          <w:rFonts w:ascii="Arial" w:hAnsi="Arial" w:cs="Arial"/>
          <w:b w:val="0"/>
          <w:sz w:val="20"/>
        </w:rPr>
      </w:pPr>
    </w:p>
    <w:p w:rsidR="006D1F2F" w:rsidRDefault="006D1F2F" w:rsidP="00AC04AA">
      <w:pPr>
        <w:pStyle w:val="Zkladntext"/>
        <w:spacing w:before="120"/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noProof/>
          <w:sz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4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F2F" w:rsidRDefault="006D1F2F" w:rsidP="00AC04AA">
      <w:pPr>
        <w:pStyle w:val="Zkladntext"/>
        <w:spacing w:before="120"/>
        <w:rPr>
          <w:rFonts w:ascii="Arial" w:hAnsi="Arial" w:cs="Arial"/>
          <w:b w:val="0"/>
          <w:sz w:val="20"/>
        </w:rPr>
      </w:pPr>
    </w:p>
    <w:p w:rsidR="006D1F2F" w:rsidRDefault="006D1F2F" w:rsidP="00AC04AA">
      <w:pPr>
        <w:pStyle w:val="Zkladntext"/>
        <w:spacing w:before="120"/>
        <w:rPr>
          <w:rFonts w:ascii="Arial" w:hAnsi="Arial" w:cs="Arial"/>
          <w:b w:val="0"/>
          <w:sz w:val="20"/>
        </w:rPr>
      </w:pP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sz w:val="20"/>
        </w:rPr>
        <w:t>uzavírají podle § 232 zákoníku práce tuto</w:t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b w:val="0"/>
          <w:bCs/>
          <w:sz w:val="20"/>
        </w:rPr>
      </w:pP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center"/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bCs/>
          <w:sz w:val="20"/>
        </w:rPr>
        <w:t>dohodu o pr</w:t>
      </w:r>
      <w:r w:rsidR="006D1F2F">
        <w:rPr>
          <w:rFonts w:ascii="Arial" w:hAnsi="Arial" w:cs="Arial"/>
          <w:b w:val="0"/>
          <w:bCs/>
          <w:sz w:val="20"/>
        </w:rPr>
        <w:t>acovní činnosti</w:t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sz w:val="20"/>
        </w:rPr>
        <w:t>1.   Sjednaný pracovní úkol:</w:t>
      </w:r>
      <w:r w:rsidRPr="006D1F2F">
        <w:rPr>
          <w:rFonts w:ascii="Arial" w:hAnsi="Arial" w:cs="Arial"/>
          <w:b w:val="0"/>
          <w:sz w:val="20"/>
        </w:rPr>
        <w:tab/>
      </w:r>
    </w:p>
    <w:p w:rsidR="00AC04AA" w:rsidRPr="00AA0A4A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sz w:val="20"/>
        </w:rPr>
        <w:t>2.   Sjednaný rozsah práce (prac</w:t>
      </w:r>
      <w:r w:rsidR="006D1F2F">
        <w:rPr>
          <w:rFonts w:ascii="Arial" w:hAnsi="Arial" w:cs="Arial"/>
          <w:b w:val="0"/>
          <w:sz w:val="20"/>
        </w:rPr>
        <w:t>ovního úkolu) v hodinách celkem</w:t>
      </w:r>
      <w:r w:rsidRPr="006D1F2F">
        <w:rPr>
          <w:rFonts w:ascii="Arial" w:hAnsi="Arial" w:cs="Arial"/>
          <w:b w:val="0"/>
          <w:sz w:val="20"/>
        </w:rPr>
        <w:t xml:space="preserve">: </w:t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  <w:t xml:space="preserve"> </w:t>
      </w:r>
      <w:r w:rsidRPr="006D1F2F">
        <w:rPr>
          <w:rFonts w:ascii="Arial" w:hAnsi="Arial" w:cs="Arial"/>
          <w:b w:val="0"/>
          <w:sz w:val="20"/>
        </w:rPr>
        <w:tab/>
      </w:r>
    </w:p>
    <w:p w:rsidR="00AC04AA" w:rsidRPr="006D1F2F" w:rsidRDefault="00AA0A4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3.</w:t>
      </w:r>
      <w:r w:rsidR="00AC04AA" w:rsidRPr="006D1F2F">
        <w:rPr>
          <w:rFonts w:ascii="Arial" w:hAnsi="Arial" w:cs="Arial"/>
          <w:b w:val="0"/>
          <w:sz w:val="20"/>
        </w:rPr>
        <w:t xml:space="preserve">   Pracovník provede pracovní úkol:</w:t>
      </w:r>
    </w:p>
    <w:p w:rsidR="00AC04AA" w:rsidRPr="006D1F2F" w:rsidRDefault="00AA0A4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4</w:t>
      </w:r>
      <w:r w:rsidR="00AC04AA" w:rsidRPr="006D1F2F">
        <w:rPr>
          <w:rFonts w:ascii="Arial" w:hAnsi="Arial" w:cs="Arial"/>
          <w:b w:val="0"/>
          <w:sz w:val="20"/>
        </w:rPr>
        <w:t>.   Sjednaná odměna:</w:t>
      </w:r>
      <w:r w:rsidR="00AC04AA" w:rsidRPr="006D1F2F">
        <w:rPr>
          <w:rFonts w:ascii="Arial" w:hAnsi="Arial" w:cs="Arial"/>
          <w:b w:val="0"/>
          <w:sz w:val="20"/>
        </w:rPr>
        <w:tab/>
      </w:r>
    </w:p>
    <w:p w:rsidR="00AC04AA" w:rsidRPr="006D1F2F" w:rsidRDefault="00AA0A4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5</w:t>
      </w:r>
      <w:r w:rsidR="00AC04AA" w:rsidRPr="006D1F2F">
        <w:rPr>
          <w:rFonts w:ascii="Arial" w:hAnsi="Arial" w:cs="Arial"/>
          <w:b w:val="0"/>
          <w:sz w:val="20"/>
        </w:rPr>
        <w:t xml:space="preserve">.   Odměna za provedení pracovního úkolu je splatná po dokončení a </w:t>
      </w:r>
      <w:r>
        <w:rPr>
          <w:rFonts w:ascii="Arial" w:hAnsi="Arial" w:cs="Arial"/>
          <w:b w:val="0"/>
          <w:sz w:val="20"/>
        </w:rPr>
        <w:t>realizování dané činnosti</w:t>
      </w:r>
      <w:r w:rsidR="00AC04AA" w:rsidRPr="006D1F2F">
        <w:rPr>
          <w:rFonts w:ascii="Arial" w:hAnsi="Arial" w:cs="Arial"/>
          <w:b w:val="0"/>
          <w:sz w:val="20"/>
        </w:rPr>
        <w:t xml:space="preserve"> </w:t>
      </w:r>
    </w:p>
    <w:p w:rsidR="00AC04AA" w:rsidRPr="006D1F2F" w:rsidRDefault="00AA0A4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i/>
          <w:iCs/>
          <w:sz w:val="20"/>
        </w:rPr>
      </w:pPr>
      <w:r>
        <w:rPr>
          <w:rFonts w:ascii="Arial" w:hAnsi="Arial" w:cs="Arial"/>
          <w:b w:val="0"/>
          <w:sz w:val="20"/>
        </w:rPr>
        <w:t>6.</w:t>
      </w:r>
      <w:r w:rsidR="00AC04AA" w:rsidRPr="006D1F2F">
        <w:rPr>
          <w:rFonts w:ascii="Arial" w:hAnsi="Arial" w:cs="Arial"/>
          <w:b w:val="0"/>
          <w:sz w:val="20"/>
        </w:rPr>
        <w:t xml:space="preserve">   Další sjednané podmínky (§ 233 </w:t>
      </w:r>
      <w:r w:rsidR="006D1F2F">
        <w:rPr>
          <w:rFonts w:ascii="Arial" w:hAnsi="Arial" w:cs="Arial"/>
          <w:b w:val="0"/>
          <w:sz w:val="20"/>
        </w:rPr>
        <w:t>odst. 2 písm. e) zákoníku práce</w:t>
      </w:r>
      <w:r w:rsidR="00AC04AA" w:rsidRPr="006D1F2F">
        <w:rPr>
          <w:rFonts w:ascii="Arial" w:hAnsi="Arial" w:cs="Arial"/>
          <w:b w:val="0"/>
          <w:sz w:val="20"/>
        </w:rPr>
        <w:t>:</w:t>
      </w:r>
      <w:r w:rsidR="00AC04AA" w:rsidRPr="006D1F2F">
        <w:rPr>
          <w:rFonts w:ascii="Arial" w:hAnsi="Arial" w:cs="Arial"/>
          <w:b w:val="0"/>
          <w:sz w:val="20"/>
        </w:rPr>
        <w:tab/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i/>
          <w:iCs/>
          <w:sz w:val="20"/>
        </w:rPr>
      </w:pPr>
      <w:r w:rsidRPr="006D1F2F">
        <w:rPr>
          <w:rFonts w:ascii="Arial" w:hAnsi="Arial" w:cs="Arial"/>
          <w:b w:val="0"/>
          <w:i/>
          <w:iCs/>
          <w:sz w:val="20"/>
        </w:rPr>
        <w:tab/>
      </w:r>
      <w:r w:rsidRPr="006D1F2F">
        <w:rPr>
          <w:rFonts w:ascii="Arial" w:hAnsi="Arial" w:cs="Arial"/>
          <w:b w:val="0"/>
          <w:i/>
          <w:iCs/>
          <w:sz w:val="20"/>
        </w:rPr>
        <w:tab/>
      </w:r>
      <w:r w:rsidRPr="006D1F2F">
        <w:rPr>
          <w:rFonts w:ascii="Arial" w:hAnsi="Arial" w:cs="Arial"/>
          <w:b w:val="0"/>
          <w:i/>
          <w:iCs/>
          <w:sz w:val="20"/>
        </w:rPr>
        <w:tab/>
      </w:r>
      <w:r w:rsidRPr="006D1F2F">
        <w:rPr>
          <w:rFonts w:ascii="Arial" w:hAnsi="Arial" w:cs="Arial"/>
          <w:b w:val="0"/>
          <w:i/>
          <w:iCs/>
          <w:sz w:val="20"/>
        </w:rPr>
        <w:tab/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i/>
          <w:iCs/>
          <w:sz w:val="20"/>
        </w:rPr>
      </w:pP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proofErr w:type="gramStart"/>
      <w:r w:rsidRPr="006D1F2F">
        <w:rPr>
          <w:rFonts w:ascii="Arial" w:hAnsi="Arial" w:cs="Arial"/>
          <w:b w:val="0"/>
          <w:sz w:val="20"/>
        </w:rPr>
        <w:t>V ...................................... dne</w:t>
      </w:r>
      <w:proofErr w:type="gramEnd"/>
      <w:r w:rsidRPr="006D1F2F">
        <w:rPr>
          <w:rFonts w:ascii="Arial" w:hAnsi="Arial" w:cs="Arial"/>
          <w:b w:val="0"/>
          <w:sz w:val="20"/>
        </w:rPr>
        <w:t xml:space="preserve"> ..........................</w:t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sz w:val="20"/>
        </w:rPr>
        <w:t>......................................................</w:t>
      </w:r>
      <w:r w:rsidRPr="006D1F2F">
        <w:rPr>
          <w:rFonts w:ascii="Arial" w:hAnsi="Arial" w:cs="Arial"/>
          <w:b w:val="0"/>
          <w:sz w:val="20"/>
        </w:rPr>
        <w:tab/>
        <w:t xml:space="preserve">   </w:t>
      </w:r>
      <w:r w:rsidR="006D1F2F">
        <w:rPr>
          <w:rFonts w:ascii="Arial" w:hAnsi="Arial" w:cs="Arial"/>
          <w:b w:val="0"/>
          <w:sz w:val="20"/>
        </w:rPr>
        <w:t xml:space="preserve">            </w:t>
      </w:r>
      <w:r w:rsidRPr="006D1F2F">
        <w:rPr>
          <w:rFonts w:ascii="Arial" w:hAnsi="Arial" w:cs="Arial"/>
          <w:b w:val="0"/>
          <w:sz w:val="20"/>
        </w:rPr>
        <w:t>.....................................…..................</w:t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sz w:val="20"/>
        </w:rPr>
        <w:tab/>
        <w:t xml:space="preserve">    podpis pracovníka</w:t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  <w:t xml:space="preserve"> razítko organizace a podpis pracovníka</w:t>
      </w:r>
    </w:p>
    <w:p w:rsidR="00AC04AA" w:rsidRPr="006D1F2F" w:rsidRDefault="00AC04AA" w:rsidP="006D1F2F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 w:val="0"/>
          <w:sz w:val="20"/>
        </w:rPr>
      </w:pP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</w:r>
      <w:r w:rsidRPr="006D1F2F">
        <w:rPr>
          <w:rFonts w:ascii="Arial" w:hAnsi="Arial" w:cs="Arial"/>
          <w:b w:val="0"/>
          <w:sz w:val="20"/>
        </w:rPr>
        <w:tab/>
        <w:t xml:space="preserve">                 oprávněného jednat jejím jménem</w:t>
      </w:r>
    </w:p>
    <w:p w:rsidR="00AC04AA" w:rsidRDefault="00AC04AA" w:rsidP="006D1F2F">
      <w:pPr>
        <w:rPr>
          <w:rFonts w:ascii="Arial" w:hAnsi="Arial" w:cs="Arial"/>
          <w:sz w:val="20"/>
          <w:szCs w:val="20"/>
        </w:rPr>
      </w:pPr>
    </w:p>
    <w:p w:rsidR="00AA0A4A" w:rsidRDefault="006D1F2F" w:rsidP="006D1F2F">
      <w:pPr>
        <w:jc w:val="both"/>
        <w:rPr>
          <w:rFonts w:ascii="Arial" w:hAnsi="Arial" w:cs="Arial"/>
          <w:sz w:val="20"/>
          <w:szCs w:val="20"/>
        </w:rPr>
      </w:pPr>
      <w:r w:rsidRPr="002A3CB8">
        <w:rPr>
          <w:rFonts w:ascii="Arial" w:eastAsia="Times New Roman" w:hAnsi="Arial" w:cs="Arial"/>
          <w:sz w:val="20"/>
          <w:szCs w:val="20"/>
        </w:rPr>
        <w:t xml:space="preserve">Př. </w:t>
      </w:r>
    </w:p>
    <w:p w:rsidR="00AA0A4A" w:rsidRDefault="006D1F2F" w:rsidP="00AA0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A3CB8">
        <w:rPr>
          <w:rFonts w:ascii="Arial" w:eastAsia="Times New Roman" w:hAnsi="Arial" w:cs="Arial"/>
          <w:sz w:val="20"/>
          <w:szCs w:val="20"/>
        </w:rPr>
        <w:t>Vypracujte dohodu o pr</w:t>
      </w:r>
      <w:r>
        <w:rPr>
          <w:rFonts w:ascii="Arial" w:hAnsi="Arial" w:cs="Arial"/>
          <w:sz w:val="20"/>
          <w:szCs w:val="20"/>
        </w:rPr>
        <w:t>acovní činnosti</w:t>
      </w:r>
      <w:r w:rsidRPr="002A3CB8">
        <w:rPr>
          <w:rFonts w:ascii="Arial" w:eastAsia="Times New Roman" w:hAnsi="Arial" w:cs="Arial"/>
          <w:sz w:val="20"/>
          <w:szCs w:val="20"/>
        </w:rPr>
        <w:t xml:space="preserve"> na svou osobu na </w:t>
      </w:r>
      <w:r>
        <w:rPr>
          <w:rFonts w:ascii="Arial" w:hAnsi="Arial" w:cs="Arial"/>
          <w:sz w:val="20"/>
          <w:szCs w:val="20"/>
        </w:rPr>
        <w:t>počítači</w:t>
      </w:r>
      <w:r w:rsidRPr="002A3CB8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K jejímu sestavení použijte dané tyto data: </w:t>
      </w:r>
      <w:r w:rsidRPr="002A3CB8">
        <w:rPr>
          <w:rFonts w:ascii="Arial" w:eastAsia="Times New Roman" w:hAnsi="Arial" w:cs="Arial"/>
          <w:sz w:val="20"/>
          <w:szCs w:val="20"/>
        </w:rPr>
        <w:t xml:space="preserve">Váš zaměstnavatel: Ing. </w:t>
      </w:r>
      <w:r>
        <w:rPr>
          <w:rFonts w:ascii="Arial" w:hAnsi="Arial" w:cs="Arial"/>
          <w:sz w:val="20"/>
          <w:szCs w:val="20"/>
        </w:rPr>
        <w:t>Jana Koutná</w:t>
      </w:r>
      <w:r w:rsidRPr="002A3CB8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Potoční 2</w:t>
      </w:r>
      <w:r w:rsidRPr="002A3CB8">
        <w:rPr>
          <w:rFonts w:ascii="Arial" w:eastAsia="Times New Roman" w:hAnsi="Arial" w:cs="Arial"/>
          <w:sz w:val="20"/>
          <w:szCs w:val="20"/>
        </w:rPr>
        <w:t>, 70</w:t>
      </w:r>
      <w:r>
        <w:rPr>
          <w:rFonts w:ascii="Arial" w:hAnsi="Arial" w:cs="Arial"/>
          <w:sz w:val="20"/>
          <w:szCs w:val="20"/>
        </w:rPr>
        <w:t>2</w:t>
      </w:r>
      <w:r w:rsidRPr="002A3CB8">
        <w:rPr>
          <w:rFonts w:ascii="Arial" w:eastAsia="Times New Roman" w:hAnsi="Arial" w:cs="Arial"/>
          <w:sz w:val="20"/>
          <w:szCs w:val="20"/>
        </w:rPr>
        <w:t xml:space="preserve"> 00 Ostrava, úkol</w:t>
      </w:r>
      <w:r>
        <w:rPr>
          <w:rFonts w:ascii="Arial" w:hAnsi="Arial" w:cs="Arial"/>
          <w:sz w:val="20"/>
          <w:szCs w:val="20"/>
        </w:rPr>
        <w:t xml:space="preserve">: kurz daňové evidence, daný pracovní úkol je vyměřen na </w:t>
      </w:r>
      <w:r w:rsidR="00AA0A4A">
        <w:rPr>
          <w:rFonts w:ascii="Arial" w:hAnsi="Arial" w:cs="Arial"/>
          <w:sz w:val="20"/>
          <w:szCs w:val="20"/>
        </w:rPr>
        <w:t xml:space="preserve">60 </w:t>
      </w:r>
      <w:r>
        <w:rPr>
          <w:rFonts w:ascii="Arial" w:hAnsi="Arial" w:cs="Arial"/>
          <w:sz w:val="20"/>
          <w:szCs w:val="20"/>
        </w:rPr>
        <w:t>hodin</w:t>
      </w:r>
      <w:r w:rsidR="00AA0A4A">
        <w:rPr>
          <w:rFonts w:ascii="Arial" w:hAnsi="Arial" w:cs="Arial"/>
          <w:sz w:val="20"/>
          <w:szCs w:val="20"/>
        </w:rPr>
        <w:t xml:space="preserve"> měsíčně, t</w:t>
      </w:r>
      <w:r>
        <w:rPr>
          <w:rFonts w:ascii="Arial" w:hAnsi="Arial" w:cs="Arial"/>
          <w:sz w:val="20"/>
          <w:szCs w:val="20"/>
        </w:rPr>
        <w:t>ermín splnění</w:t>
      </w:r>
      <w:r w:rsidRPr="002A3CB8">
        <w:rPr>
          <w:rFonts w:ascii="Arial" w:eastAsia="Times New Roman" w:hAnsi="Arial" w:cs="Arial"/>
          <w:iCs/>
          <w:sz w:val="20"/>
          <w:szCs w:val="20"/>
        </w:rPr>
        <w:t xml:space="preserve"> p</w:t>
      </w:r>
      <w:r w:rsidRPr="002A3CB8">
        <w:rPr>
          <w:rFonts w:ascii="Arial" w:eastAsia="Times New Roman" w:hAnsi="Arial" w:cs="Arial"/>
          <w:sz w:val="20"/>
          <w:szCs w:val="20"/>
        </w:rPr>
        <w:t>racovní</w:t>
      </w:r>
      <w:r>
        <w:rPr>
          <w:rFonts w:ascii="Arial" w:hAnsi="Arial" w:cs="Arial"/>
          <w:sz w:val="20"/>
          <w:szCs w:val="20"/>
        </w:rPr>
        <w:t>ho</w:t>
      </w:r>
      <w:r w:rsidRPr="002A3CB8">
        <w:rPr>
          <w:rFonts w:ascii="Arial" w:eastAsia="Times New Roman" w:hAnsi="Arial" w:cs="Arial"/>
          <w:sz w:val="20"/>
          <w:szCs w:val="20"/>
        </w:rPr>
        <w:t xml:space="preserve"> úkol</w:t>
      </w:r>
      <w:r>
        <w:rPr>
          <w:rFonts w:ascii="Arial" w:hAnsi="Arial" w:cs="Arial"/>
          <w:sz w:val="20"/>
          <w:szCs w:val="20"/>
        </w:rPr>
        <w:t xml:space="preserve">u je </w:t>
      </w:r>
      <w:r w:rsidR="00AA0A4A">
        <w:rPr>
          <w:rFonts w:ascii="Arial" w:hAnsi="Arial" w:cs="Arial"/>
          <w:sz w:val="20"/>
          <w:szCs w:val="20"/>
        </w:rPr>
        <w:t xml:space="preserve">datován od 1. 6. 2012 - </w:t>
      </w:r>
      <w:r>
        <w:rPr>
          <w:rFonts w:ascii="Arial" w:hAnsi="Arial" w:cs="Arial"/>
          <w:sz w:val="20"/>
          <w:szCs w:val="20"/>
        </w:rPr>
        <w:t>30. 9. 2012</w:t>
      </w:r>
      <w:r w:rsidRPr="002A3CB8">
        <w:rPr>
          <w:rFonts w:ascii="Arial" w:eastAsia="Times New Roman" w:hAnsi="Arial" w:cs="Arial"/>
          <w:iCs/>
          <w:sz w:val="20"/>
          <w:szCs w:val="20"/>
        </w:rPr>
        <w:t>, p</w:t>
      </w:r>
      <w:r w:rsidRPr="002A3CB8">
        <w:rPr>
          <w:rFonts w:ascii="Arial" w:eastAsia="Times New Roman" w:hAnsi="Arial" w:cs="Arial"/>
          <w:sz w:val="20"/>
          <w:szCs w:val="20"/>
        </w:rPr>
        <w:t>racovník provede pracovní úkol</w:t>
      </w:r>
      <w:r>
        <w:rPr>
          <w:rFonts w:ascii="Arial" w:hAnsi="Arial" w:cs="Arial"/>
          <w:sz w:val="20"/>
          <w:szCs w:val="20"/>
        </w:rPr>
        <w:t xml:space="preserve"> </w:t>
      </w:r>
      <w:r w:rsidRPr="002A3CB8">
        <w:rPr>
          <w:rFonts w:ascii="Arial" w:eastAsia="Times New Roman" w:hAnsi="Arial" w:cs="Arial"/>
          <w:sz w:val="20"/>
          <w:szCs w:val="20"/>
        </w:rPr>
        <w:t xml:space="preserve">osobně, sjednaná odměna: </w:t>
      </w:r>
    </w:p>
    <w:p w:rsidR="006D1F2F" w:rsidRPr="002A3CB8" w:rsidRDefault="00AA0A4A" w:rsidP="00AA0A4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 </w:t>
      </w:r>
      <w:r w:rsidR="006D1F2F">
        <w:rPr>
          <w:rFonts w:ascii="Arial" w:hAnsi="Arial" w:cs="Arial"/>
          <w:sz w:val="20"/>
          <w:szCs w:val="20"/>
        </w:rPr>
        <w:t>0</w:t>
      </w:r>
      <w:r w:rsidR="006D1F2F" w:rsidRPr="002A3CB8">
        <w:rPr>
          <w:rFonts w:ascii="Arial" w:eastAsia="Times New Roman" w:hAnsi="Arial" w:cs="Arial"/>
          <w:sz w:val="20"/>
          <w:szCs w:val="20"/>
        </w:rPr>
        <w:t xml:space="preserve">00,- Kč převodem na účet číslo </w:t>
      </w:r>
      <w:r>
        <w:rPr>
          <w:rFonts w:ascii="Arial" w:hAnsi="Arial" w:cs="Arial"/>
          <w:sz w:val="20"/>
          <w:szCs w:val="20"/>
        </w:rPr>
        <w:t>9</w:t>
      </w:r>
      <w:r w:rsidR="006D1F2F" w:rsidRPr="002A3CB8">
        <w:rPr>
          <w:rFonts w:ascii="Arial" w:eastAsia="Times New Roman" w:hAnsi="Arial" w:cs="Arial"/>
          <w:sz w:val="20"/>
          <w:szCs w:val="20"/>
        </w:rPr>
        <w:t>2643259/5100.</w:t>
      </w:r>
      <w:r w:rsidR="006D1F2F">
        <w:rPr>
          <w:rFonts w:ascii="Arial" w:hAnsi="Arial" w:cs="Arial"/>
          <w:sz w:val="20"/>
          <w:szCs w:val="20"/>
        </w:rPr>
        <w:t xml:space="preserve"> Pracovní dohoda bude podepsána 25. </w:t>
      </w:r>
      <w:r>
        <w:rPr>
          <w:rFonts w:ascii="Arial" w:hAnsi="Arial" w:cs="Arial"/>
          <w:sz w:val="20"/>
          <w:szCs w:val="20"/>
        </w:rPr>
        <w:t>května</w:t>
      </w:r>
      <w:r w:rsidR="006D1F2F">
        <w:rPr>
          <w:rFonts w:ascii="Arial" w:hAnsi="Arial" w:cs="Arial"/>
          <w:sz w:val="20"/>
          <w:szCs w:val="20"/>
        </w:rPr>
        <w:t xml:space="preserve"> 2012.</w:t>
      </w:r>
    </w:p>
    <w:p w:rsidR="006D1F2F" w:rsidRPr="006D1F2F" w:rsidRDefault="006D1F2F" w:rsidP="00AA0A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C04AA" w:rsidRPr="006D1F2F" w:rsidRDefault="00AC04AA" w:rsidP="00AA0A4A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AC04AA" w:rsidRPr="006D1F2F" w:rsidRDefault="00AC04AA" w:rsidP="006D1F2F">
      <w:pPr>
        <w:rPr>
          <w:rFonts w:ascii="Arial" w:hAnsi="Arial" w:cs="Arial"/>
          <w:sz w:val="20"/>
          <w:szCs w:val="20"/>
          <w:u w:val="single"/>
        </w:rPr>
      </w:pPr>
    </w:p>
    <w:p w:rsidR="00AC04AA" w:rsidRPr="006D1F2F" w:rsidRDefault="00AC04AA" w:rsidP="006D1F2F">
      <w:pPr>
        <w:rPr>
          <w:rFonts w:ascii="Arial" w:hAnsi="Arial" w:cs="Arial"/>
          <w:sz w:val="20"/>
          <w:szCs w:val="20"/>
        </w:rPr>
      </w:pPr>
    </w:p>
    <w:p w:rsidR="00AC04AA" w:rsidRPr="006D1F2F" w:rsidRDefault="00AC04AA" w:rsidP="006D1F2F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D1F2F" w:rsidRPr="006D1F2F" w:rsidRDefault="006D1F2F" w:rsidP="006D1F2F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6D1F2F" w:rsidRPr="006D1F2F" w:rsidSect="00441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/>
  <w:rsids>
    <w:rsidRoot w:val="00F16AB7"/>
    <w:rsid w:val="00071C2D"/>
    <w:rsid w:val="002A3CB8"/>
    <w:rsid w:val="00441895"/>
    <w:rsid w:val="00485342"/>
    <w:rsid w:val="005534A1"/>
    <w:rsid w:val="006D1F2F"/>
    <w:rsid w:val="009068A0"/>
    <w:rsid w:val="00AA0A4A"/>
    <w:rsid w:val="00AC04AA"/>
    <w:rsid w:val="00B46F9A"/>
    <w:rsid w:val="00B95CF3"/>
    <w:rsid w:val="00CE49D9"/>
    <w:rsid w:val="00F16AB7"/>
    <w:rsid w:val="00FD3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AB7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16AB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table" w:styleId="Mkatabulky">
    <w:name w:val="Table Grid"/>
    <w:basedOn w:val="Normlntabulka"/>
    <w:rsid w:val="00F16AB7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16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AB7"/>
    <w:rPr>
      <w:rFonts w:ascii="Tahoma" w:eastAsiaTheme="minorEastAsia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2A3CB8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2A3CB8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500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</dc:creator>
  <cp:lastModifiedBy>sva</cp:lastModifiedBy>
  <cp:revision>3</cp:revision>
  <dcterms:created xsi:type="dcterms:W3CDTF">2012-07-29T10:49:00Z</dcterms:created>
  <dcterms:modified xsi:type="dcterms:W3CDTF">2012-07-30T18:03:00Z</dcterms:modified>
</cp:coreProperties>
</file>