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</w:t>
      </w:r>
      <w:proofErr w:type="spellStart"/>
      <w:r w:rsidRPr="00764505">
        <w:rPr>
          <w:rFonts w:ascii="Arial" w:hAnsi="Arial" w:cs="Arial"/>
          <w:sz w:val="20"/>
          <w:szCs w:val="20"/>
        </w:rPr>
        <w:t>Švachová</w:t>
      </w:r>
      <w:proofErr w:type="spellEnd"/>
      <w:r w:rsidRPr="00764505">
        <w:rPr>
          <w:rFonts w:ascii="Arial" w:hAnsi="Arial" w:cs="Arial"/>
          <w:sz w:val="20"/>
          <w:szCs w:val="20"/>
        </w:rPr>
        <w:t xml:space="preserve">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</w:t>
      </w:r>
      <w:r w:rsidR="000A57DF">
        <w:rPr>
          <w:rFonts w:ascii="Arial" w:hAnsi="Arial" w:cs="Arial"/>
          <w:sz w:val="20"/>
          <w:szCs w:val="20"/>
        </w:rPr>
        <w:t>18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764505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</w:t>
      </w:r>
      <w:r w:rsidR="00984C04">
        <w:rPr>
          <w:rFonts w:ascii="Arial" w:hAnsi="Arial" w:cs="Arial"/>
          <w:sz w:val="20"/>
          <w:szCs w:val="20"/>
        </w:rPr>
        <w:t>2</w:t>
      </w:r>
      <w:r w:rsidRPr="00764505">
        <w:rPr>
          <w:rFonts w:ascii="Arial" w:hAnsi="Arial" w:cs="Arial"/>
          <w:sz w:val="20"/>
          <w:szCs w:val="20"/>
        </w:rPr>
        <w:t>.</w:t>
      </w:r>
      <w:r w:rsidR="00F3546F">
        <w:rPr>
          <w:rFonts w:ascii="Arial" w:hAnsi="Arial" w:cs="Arial"/>
          <w:sz w:val="20"/>
          <w:szCs w:val="20"/>
        </w:rPr>
        <w:t>4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64505">
        <w:rPr>
          <w:rFonts w:ascii="Arial" w:hAnsi="Arial" w:cs="Arial"/>
          <w:sz w:val="20"/>
          <w:szCs w:val="20"/>
        </w:rPr>
        <w:t>CZ.1.07</w:t>
      </w:r>
      <w:proofErr w:type="spellEnd"/>
      <w:r w:rsidRPr="00764505">
        <w:rPr>
          <w:rFonts w:ascii="Arial" w:hAnsi="Arial" w:cs="Arial"/>
          <w:sz w:val="20"/>
          <w:szCs w:val="20"/>
        </w:rPr>
        <w:t>/1.5.00/34.0125</w:t>
      </w:r>
    </w:p>
    <w:p w:rsidR="0087018B" w:rsidRPr="00764505" w:rsidRDefault="0087018B" w:rsidP="0087018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="00984C04">
        <w:rPr>
          <w:rFonts w:ascii="Arial" w:hAnsi="Arial" w:cs="Arial"/>
          <w:sz w:val="20"/>
          <w:szCs w:val="20"/>
        </w:rPr>
        <w:t xml:space="preserve">             </w:t>
      </w:r>
      <w:r w:rsidR="000A57DF" w:rsidRPr="000A57DF">
        <w:rPr>
          <w:rFonts w:ascii="Arial" w:hAnsi="Arial" w:cs="Arial"/>
          <w:b/>
          <w:sz w:val="20"/>
          <w:szCs w:val="20"/>
        </w:rPr>
        <w:t>Smlouva o dílo</w:t>
      </w:r>
      <w:r w:rsidR="000A57DF">
        <w:rPr>
          <w:rFonts w:ascii="Arial" w:hAnsi="Arial" w:cs="Arial"/>
          <w:b/>
          <w:sz w:val="20"/>
          <w:szCs w:val="20"/>
        </w:rPr>
        <w:t xml:space="preserve"> </w:t>
      </w:r>
      <w:r w:rsidRPr="000A57DF">
        <w:rPr>
          <w:rFonts w:ascii="Arial" w:hAnsi="Arial" w:cs="Arial"/>
          <w:b/>
          <w:sz w:val="20"/>
          <w:szCs w:val="20"/>
        </w:rPr>
        <w:t>–</w:t>
      </w:r>
      <w:r w:rsidRPr="00984C04">
        <w:rPr>
          <w:rFonts w:ascii="Arial" w:hAnsi="Arial" w:cs="Arial"/>
          <w:b/>
          <w:sz w:val="20"/>
          <w:szCs w:val="20"/>
        </w:rPr>
        <w:t xml:space="preserve"> </w:t>
      </w:r>
      <w:r w:rsidR="00764505" w:rsidRPr="00984C04">
        <w:rPr>
          <w:rFonts w:ascii="Arial" w:hAnsi="Arial" w:cs="Arial"/>
          <w:b/>
          <w:sz w:val="20"/>
          <w:szCs w:val="20"/>
        </w:rPr>
        <w:t>pracovní</w:t>
      </w:r>
      <w:r w:rsidR="00764505" w:rsidRPr="00764505">
        <w:rPr>
          <w:rFonts w:ascii="Arial" w:hAnsi="Arial" w:cs="Arial"/>
          <w:b/>
          <w:sz w:val="20"/>
          <w:szCs w:val="20"/>
        </w:rPr>
        <w:t xml:space="preserve"> list</w:t>
      </w:r>
      <w:r w:rsidRPr="00764505">
        <w:rPr>
          <w:rFonts w:ascii="Arial" w:hAnsi="Arial" w:cs="Arial"/>
          <w:b/>
          <w:sz w:val="20"/>
          <w:szCs w:val="20"/>
        </w:rPr>
        <w:t xml:space="preserve"> </w:t>
      </w:r>
    </w:p>
    <w:p w:rsidR="00764505" w:rsidRPr="00764505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764505" w:rsidRPr="00764505">
        <w:rPr>
          <w:rFonts w:ascii="Arial" w:hAnsi="Arial" w:cs="Arial"/>
          <w:sz w:val="20"/>
          <w:szCs w:val="20"/>
        </w:rPr>
        <w:t xml:space="preserve">Pracovní list </w:t>
      </w:r>
      <w:r w:rsidRPr="00764505">
        <w:rPr>
          <w:rFonts w:ascii="Arial" w:hAnsi="Arial" w:cs="Arial"/>
          <w:sz w:val="20"/>
          <w:szCs w:val="20"/>
        </w:rPr>
        <w:t>slouží k</w:t>
      </w:r>
      <w:r w:rsidR="000A57DF">
        <w:rPr>
          <w:rFonts w:ascii="Arial" w:hAnsi="Arial" w:cs="Arial"/>
          <w:sz w:val="20"/>
          <w:szCs w:val="20"/>
        </w:rPr>
        <w:t> </w:t>
      </w:r>
      <w:r w:rsidRPr="00764505">
        <w:rPr>
          <w:rFonts w:ascii="Arial" w:hAnsi="Arial" w:cs="Arial"/>
          <w:sz w:val="20"/>
          <w:szCs w:val="20"/>
        </w:rPr>
        <w:t>p</w:t>
      </w:r>
      <w:r w:rsidR="00764505" w:rsidRPr="00764505">
        <w:rPr>
          <w:rFonts w:ascii="Arial" w:hAnsi="Arial" w:cs="Arial"/>
          <w:sz w:val="20"/>
          <w:szCs w:val="20"/>
        </w:rPr>
        <w:t>ochopen</w:t>
      </w:r>
      <w:r w:rsidR="000A57DF">
        <w:rPr>
          <w:rFonts w:ascii="Arial" w:hAnsi="Arial" w:cs="Arial"/>
          <w:sz w:val="20"/>
          <w:szCs w:val="20"/>
        </w:rPr>
        <w:t>í smlouvy o dílo</w:t>
      </w:r>
      <w:r w:rsidR="00764505" w:rsidRPr="00764505">
        <w:rPr>
          <w:rFonts w:ascii="Arial" w:hAnsi="Arial" w:cs="Arial"/>
          <w:sz w:val="20"/>
          <w:szCs w:val="20"/>
        </w:rPr>
        <w:t>.</w:t>
      </w:r>
    </w:p>
    <w:p w:rsidR="00441895" w:rsidRDefault="000A57DF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</w:t>
      </w:r>
      <w:r w:rsidR="0087018B" w:rsidRPr="00764505">
        <w:rPr>
          <w:rFonts w:ascii="Arial" w:hAnsi="Arial" w:cs="Arial"/>
          <w:sz w:val="20"/>
          <w:szCs w:val="20"/>
        </w:rPr>
        <w:t xml:space="preserve"> Žáci interaktivně, ústně i písemně procvičují dané učivo.</w:t>
      </w:r>
    </w:p>
    <w:p w:rsidR="00984C04" w:rsidRDefault="000A57D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A57DF">
        <w:rPr>
          <w:rFonts w:ascii="Arial" w:hAnsi="Arial" w:cs="Arial"/>
          <w:b/>
          <w:sz w:val="20"/>
          <w:szCs w:val="20"/>
        </w:rPr>
        <w:t>Smlouva o dílo</w:t>
      </w:r>
    </w:p>
    <w:p w:rsidR="00F3546F" w:rsidRPr="009D68FE" w:rsidRDefault="00F3546F" w:rsidP="00F3546F">
      <w:r w:rsidRPr="009D68FE">
        <w:rPr>
          <w:color w:val="000000"/>
        </w:rPr>
        <w:t>představuje dokument, ve kterém</w:t>
      </w:r>
      <w:r>
        <w:rPr>
          <w:b/>
          <w:color w:val="000000"/>
        </w:rPr>
        <w:t xml:space="preserve"> </w:t>
      </w:r>
      <w:r w:rsidRPr="009B5599">
        <w:rPr>
          <w:b/>
        </w:rPr>
        <w:t>se zhotovitel zavazuje objednavateli,</w:t>
      </w:r>
      <w:r w:rsidRPr="000D5708">
        <w:rPr>
          <w:b/>
          <w:color w:val="800000"/>
        </w:rPr>
        <w:t xml:space="preserve"> </w:t>
      </w:r>
      <w:r w:rsidRPr="009D68FE">
        <w:t xml:space="preserve">že provede objednané dílo za dohodnutou cenu.  </w:t>
      </w:r>
    </w:p>
    <w:p w:rsidR="00F3546F" w:rsidRPr="00F3546F" w:rsidRDefault="00F3546F" w:rsidP="00F3546F">
      <w:pPr>
        <w:rPr>
          <w:rFonts w:ascii="Arial" w:hAnsi="Arial" w:cs="Arial"/>
          <w:b/>
          <w:sz w:val="20"/>
          <w:szCs w:val="20"/>
        </w:rPr>
      </w:pPr>
      <w:r w:rsidRPr="00F3546F">
        <w:rPr>
          <w:rFonts w:ascii="Arial" w:hAnsi="Arial" w:cs="Arial"/>
          <w:b/>
          <w:sz w:val="20"/>
          <w:szCs w:val="20"/>
        </w:rPr>
        <w:t>Dílem může být:</w:t>
      </w:r>
    </w:p>
    <w:p w:rsidR="00F3546F" w:rsidRPr="00F3546F" w:rsidRDefault="00F3546F" w:rsidP="00F354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546F">
        <w:rPr>
          <w:rFonts w:ascii="Arial" w:hAnsi="Arial" w:cs="Arial"/>
          <w:sz w:val="20"/>
          <w:szCs w:val="20"/>
        </w:rPr>
        <w:t>věc</w:t>
      </w:r>
    </w:p>
    <w:p w:rsidR="00F3546F" w:rsidRPr="00F3546F" w:rsidRDefault="00F3546F" w:rsidP="00F354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546F">
        <w:rPr>
          <w:rFonts w:ascii="Arial" w:hAnsi="Arial" w:cs="Arial"/>
          <w:sz w:val="20"/>
          <w:szCs w:val="20"/>
        </w:rPr>
        <w:t xml:space="preserve">duševní činnost (závazek nehmotné povahy) </w:t>
      </w:r>
    </w:p>
    <w:p w:rsidR="00F3546F" w:rsidRPr="00F3546F" w:rsidRDefault="00F3546F" w:rsidP="00F3546F">
      <w:pPr>
        <w:ind w:left="360"/>
        <w:rPr>
          <w:rFonts w:ascii="Arial" w:hAnsi="Arial" w:cs="Arial"/>
          <w:sz w:val="20"/>
          <w:szCs w:val="20"/>
        </w:rPr>
      </w:pPr>
    </w:p>
    <w:p w:rsidR="00F3546F" w:rsidRPr="00F3546F" w:rsidRDefault="00F3546F" w:rsidP="00F3546F">
      <w:pPr>
        <w:rPr>
          <w:rFonts w:ascii="Arial" w:hAnsi="Arial" w:cs="Arial"/>
          <w:b/>
          <w:sz w:val="20"/>
          <w:szCs w:val="20"/>
        </w:rPr>
      </w:pPr>
      <w:r w:rsidRPr="00F3546F">
        <w:rPr>
          <w:rFonts w:ascii="Arial" w:hAnsi="Arial" w:cs="Arial"/>
          <w:b/>
          <w:sz w:val="20"/>
          <w:szCs w:val="20"/>
        </w:rPr>
        <w:t xml:space="preserve">Forma smlouvy: </w:t>
      </w:r>
    </w:p>
    <w:p w:rsidR="00F3546F" w:rsidRPr="00F3546F" w:rsidRDefault="00F3546F" w:rsidP="00F3546F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546F">
        <w:rPr>
          <w:rFonts w:ascii="Arial" w:hAnsi="Arial" w:cs="Arial"/>
          <w:sz w:val="20"/>
          <w:szCs w:val="20"/>
        </w:rPr>
        <w:t>ústní</w:t>
      </w:r>
    </w:p>
    <w:p w:rsidR="00F3546F" w:rsidRPr="00F3546F" w:rsidRDefault="00F3546F" w:rsidP="00F3546F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3546F">
        <w:rPr>
          <w:rFonts w:ascii="Arial" w:hAnsi="Arial" w:cs="Arial"/>
          <w:sz w:val="20"/>
          <w:szCs w:val="20"/>
        </w:rPr>
        <w:t>písemná (nutno vystavit potvrzení o převzetí objednávky)</w:t>
      </w:r>
    </w:p>
    <w:p w:rsidR="00F3546F" w:rsidRPr="00F3546F" w:rsidRDefault="00F3546F" w:rsidP="00F3546F">
      <w:pPr>
        <w:rPr>
          <w:rFonts w:ascii="Arial" w:hAnsi="Arial" w:cs="Arial"/>
          <w:sz w:val="20"/>
          <w:szCs w:val="20"/>
        </w:rPr>
      </w:pPr>
    </w:p>
    <w:p w:rsidR="00F3546F" w:rsidRPr="00F3546F" w:rsidRDefault="00F3546F" w:rsidP="00F354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46F">
        <w:rPr>
          <w:rFonts w:ascii="Arial" w:hAnsi="Arial" w:cs="Arial"/>
          <w:sz w:val="20"/>
          <w:szCs w:val="20"/>
        </w:rPr>
        <w:t>Cena se platí po dokončení díla - platí se většinou záloha. Stanovenou cenu ve smlouvě nelze překročit, nutno objednavatele upozornit. Zhotovitel odpovídá za případné vady.</w:t>
      </w:r>
    </w:p>
    <w:p w:rsidR="00F3546F" w:rsidRPr="00F3546F" w:rsidRDefault="00F3546F" w:rsidP="00F354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46F">
        <w:rPr>
          <w:rFonts w:ascii="Arial" w:hAnsi="Arial" w:cs="Arial"/>
          <w:sz w:val="20"/>
          <w:szCs w:val="20"/>
        </w:rPr>
        <w:t>Záruční doba za opravy a úpravy je 3 měsíce, u stavebních prací nejméně 18 měsíců.</w:t>
      </w:r>
    </w:p>
    <w:p w:rsidR="00F3546F" w:rsidRPr="00F3546F" w:rsidRDefault="00F3546F" w:rsidP="00F3546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3546F">
        <w:rPr>
          <w:rFonts w:ascii="Arial" w:hAnsi="Arial" w:cs="Arial"/>
          <w:sz w:val="20"/>
          <w:szCs w:val="20"/>
        </w:rPr>
        <w:t>Věc má objednavatel převzít do 1 měsíce, později se platí poplatek za uskladnění věci.</w:t>
      </w:r>
    </w:p>
    <w:p w:rsidR="000A57DF" w:rsidRDefault="000A57D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A57DF" w:rsidRDefault="000A57D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A57DF" w:rsidRDefault="000A57D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A57DF" w:rsidRDefault="000A57D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A57DF" w:rsidRDefault="000A57D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A57DF" w:rsidRDefault="000A57D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0A57DF" w:rsidRDefault="00F3546F" w:rsidP="00764505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3546F">
        <w:rPr>
          <w:rFonts w:ascii="Arial" w:hAnsi="Arial" w:cs="Arial"/>
          <w:b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2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7DF" w:rsidRDefault="000A57DF" w:rsidP="000A57DF">
      <w:r>
        <w:t xml:space="preserve">Vzor smlouvy o dílo </w:t>
      </w:r>
    </w:p>
    <w:p w:rsidR="000A57DF" w:rsidRDefault="000A57DF" w:rsidP="000A57DF">
      <w:pPr>
        <w:ind w:left="360"/>
        <w:jc w:val="center"/>
      </w:pPr>
      <w:r w:rsidRPr="0016796C">
        <w:rPr>
          <w:b/>
          <w:bCs/>
        </w:rPr>
        <w:t>SMLOUVA O DÍLO</w:t>
      </w:r>
      <w:r>
        <w:t xml:space="preserve"> </w:t>
      </w:r>
    </w:p>
    <w:p w:rsidR="000A57DF" w:rsidRDefault="000A57DF" w:rsidP="000A57DF">
      <w:pPr>
        <w:pStyle w:val="Odstavecseseznamem"/>
        <w:spacing w:after="0" w:line="240" w:lineRule="auto"/>
      </w:pPr>
      <w:r>
        <w:t xml:space="preserve">                                                               Dnešního dne uzavřeli </w:t>
      </w:r>
    </w:p>
    <w:p w:rsidR="000A57DF" w:rsidRDefault="000A57DF" w:rsidP="000A57DF">
      <w:pPr>
        <w:spacing w:after="0" w:line="240" w:lineRule="auto"/>
        <w:ind w:left="360"/>
        <w:jc w:val="center"/>
      </w:pPr>
      <w:proofErr w:type="spellStart"/>
      <w:r>
        <w:t>Modern</w:t>
      </w:r>
      <w:proofErr w:type="spellEnd"/>
      <w:r>
        <w:t xml:space="preserve"> nábytek s.r.o.</w:t>
      </w:r>
      <w:r>
        <w:br/>
        <w:t>se sídlem Praha 8, Karlín, Luční 25, PSČ 180 00</w:t>
      </w:r>
      <w:r>
        <w:br/>
        <w:t>IČO 38563252</w:t>
      </w:r>
      <w:r>
        <w:br/>
        <w:t>společnost zapsaná v obchodním rejstříku vedeném Městským soudem v Praze, oddíl C, vložka 25644,</w:t>
      </w:r>
      <w:r>
        <w:br/>
        <w:t>jednající Pavlem Koutným</w:t>
      </w:r>
      <w:r>
        <w:br/>
        <w:t xml:space="preserve">(dále jen </w:t>
      </w:r>
      <w:r w:rsidRPr="0016796C">
        <w:rPr>
          <w:b/>
          <w:bCs/>
        </w:rPr>
        <w:t>„Objednatel“</w:t>
      </w:r>
      <w:r>
        <w:t>)</w:t>
      </w:r>
    </w:p>
    <w:p w:rsidR="000A57DF" w:rsidRDefault="000A57DF" w:rsidP="000A57DF">
      <w:pPr>
        <w:spacing w:after="0" w:line="240" w:lineRule="auto"/>
        <w:ind w:left="360"/>
        <w:jc w:val="center"/>
      </w:pPr>
      <w:r>
        <w:t>a</w:t>
      </w:r>
    </w:p>
    <w:p w:rsidR="000A57DF" w:rsidRDefault="000A57DF" w:rsidP="000A57DF">
      <w:pPr>
        <w:spacing w:after="0" w:line="240" w:lineRule="auto"/>
        <w:ind w:left="360"/>
        <w:jc w:val="center"/>
      </w:pPr>
      <w:r>
        <w:t>Jan Mlynář</w:t>
      </w:r>
      <w:r>
        <w:br/>
        <w:t>bytem  Bílá 65, Dolní Lhota, PSČ 698 03</w:t>
      </w:r>
      <w:r>
        <w:br/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810517/7961</w:t>
      </w:r>
      <w:r>
        <w:br/>
        <w:t xml:space="preserve">(dále jen </w:t>
      </w:r>
      <w:r w:rsidRPr="0016796C">
        <w:rPr>
          <w:b/>
          <w:bCs/>
        </w:rPr>
        <w:t>„Zhotovitel“</w:t>
      </w:r>
      <w:r>
        <w:t>)</w:t>
      </w:r>
    </w:p>
    <w:p w:rsidR="000A57DF" w:rsidRDefault="000A57DF" w:rsidP="000A57DF">
      <w:pPr>
        <w:pStyle w:val="Odstavecseseznamem"/>
        <w:spacing w:after="0" w:line="240" w:lineRule="auto"/>
      </w:pPr>
      <w:r>
        <w:t xml:space="preserve">                                                                             tuto</w:t>
      </w:r>
    </w:p>
    <w:p w:rsidR="000A57DF" w:rsidRDefault="000A57DF" w:rsidP="000A57DF">
      <w:pPr>
        <w:spacing w:after="0" w:line="240" w:lineRule="auto"/>
        <w:ind w:left="360"/>
        <w:jc w:val="center"/>
      </w:pPr>
      <w:r w:rsidRPr="0016796C">
        <w:rPr>
          <w:b/>
          <w:bCs/>
        </w:rPr>
        <w:t>smlouvu o dílo</w:t>
      </w:r>
    </w:p>
    <w:p w:rsidR="000A57DF" w:rsidRDefault="000A57DF" w:rsidP="000A57DF">
      <w:pPr>
        <w:pStyle w:val="Odstavecseseznamem"/>
        <w:spacing w:after="0" w:line="240" w:lineRule="auto"/>
      </w:pPr>
      <w:r>
        <w:t xml:space="preserve">v souladu s § 631 a </w:t>
      </w:r>
      <w:proofErr w:type="spellStart"/>
      <w:r>
        <w:t>násl</w:t>
      </w:r>
      <w:proofErr w:type="spellEnd"/>
      <w:r>
        <w:t>. zákona č. 40/1964 Sb., občanský zákoník, v platném znění.</w:t>
      </w:r>
    </w:p>
    <w:p w:rsidR="000A57DF" w:rsidRDefault="000A57DF" w:rsidP="000A57DF">
      <w:pPr>
        <w:pStyle w:val="Odstavecseseznamem"/>
        <w:spacing w:before="100" w:beforeAutospacing="1" w:after="100" w:afterAutospacing="1"/>
      </w:pPr>
      <w:r w:rsidRPr="0016796C">
        <w:rPr>
          <w:b/>
          <w:bCs/>
        </w:rPr>
        <w:t>1. PŘEDMĚT ZÁVAZKU</w:t>
      </w:r>
      <w:r>
        <w:br/>
        <w:t>1.1 Zhotovitel se zavazuje, že pro Objednatele zhotoví 5 stolů pod počítač, vyhovořených dle přílohy č. 1 této smlouvy (dále také „Dílo“) do 30. 6. 2012.</w:t>
      </w:r>
      <w:r>
        <w:br/>
        <w:t xml:space="preserve">1.2 Objednatel se zavazuje, že Zhotoviteli za zhotovení Díla zaplatí částku ve výši 40.000,- Kč (slovy: třicet tisíc korun českých). </w:t>
      </w:r>
    </w:p>
    <w:p w:rsidR="000A57DF" w:rsidRDefault="000A57DF" w:rsidP="000A57DF">
      <w:pPr>
        <w:pStyle w:val="Odstavecseseznamem"/>
        <w:numPr>
          <w:ilvl w:val="0"/>
          <w:numId w:val="2"/>
        </w:numPr>
        <w:spacing w:before="100" w:beforeAutospacing="1" w:after="100" w:afterAutospacing="1"/>
      </w:pPr>
      <w:r w:rsidRPr="0016796C">
        <w:rPr>
          <w:b/>
          <w:bCs/>
        </w:rPr>
        <w:t>2. ZÁVĚREČNÁ USTANOVENÍ</w:t>
      </w:r>
      <w:r>
        <w:br/>
        <w:t xml:space="preserve">2.1 Tato dohoda, jakož i práva a povinnosti vzniklé na základě této dohody nebo v souvislosti </w:t>
      </w:r>
    </w:p>
    <w:p w:rsidR="000A57DF" w:rsidRDefault="000A57DF" w:rsidP="000A57DF">
      <w:pPr>
        <w:spacing w:before="100" w:beforeAutospacing="1" w:after="100" w:afterAutospacing="1"/>
      </w:pPr>
      <w:r>
        <w:t>s ní, se řídí zákonem č. 40/1964 Sb., občanský zákoník, v platném znění a souvisejícími právními předpisy.</w:t>
      </w:r>
    </w:p>
    <w:p w:rsidR="00F3546F" w:rsidRDefault="00F3546F" w:rsidP="00F3546F">
      <w:pPr>
        <w:spacing w:before="100" w:beforeAutospacing="1" w:after="100" w:afterAutospacing="1"/>
      </w:pPr>
    </w:p>
    <w:p w:rsidR="000A57DF" w:rsidRDefault="000A57DF" w:rsidP="00F3546F">
      <w:pPr>
        <w:spacing w:before="100" w:beforeAutospacing="1" w:after="100" w:afterAutospacing="1"/>
      </w:pPr>
      <w:r>
        <w:t>V Praze dne 30. 5. 2012                                                                 V Praze dne 30. 5.2012</w:t>
      </w:r>
    </w:p>
    <w:p w:rsidR="00F3546F" w:rsidRDefault="00F3546F" w:rsidP="00F3546F">
      <w:pPr>
        <w:spacing w:before="100" w:beforeAutospacing="1" w:after="100" w:afterAutospacing="1"/>
        <w:ind w:left="360"/>
      </w:pPr>
      <w:r>
        <w:t xml:space="preserve">       Objednatel                                                                                        Zhotovitel</w:t>
      </w:r>
    </w:p>
    <w:p w:rsidR="00F3546F" w:rsidRDefault="00F3546F" w:rsidP="00F3546F">
      <w:pPr>
        <w:spacing w:before="100" w:beforeAutospacing="1" w:after="100" w:afterAutospacing="1"/>
        <w:ind w:left="360"/>
      </w:pPr>
      <w:r>
        <w:t xml:space="preserve">           __________                                                                                 __________</w:t>
      </w:r>
      <w:r>
        <w:br/>
      </w:r>
      <w:proofErr w:type="spellStart"/>
      <w:r>
        <w:t>Modern</w:t>
      </w:r>
      <w:proofErr w:type="spellEnd"/>
      <w:r>
        <w:t xml:space="preserve"> nábytek, s.r.o.                                                                             Jan Mlynář</w:t>
      </w:r>
      <w:r>
        <w:br/>
        <w:t xml:space="preserve">jednající Pavlem Koutným jednatelem </w:t>
      </w: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B90EA6" w:rsidRDefault="00B90EA6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Default="000A57DF" w:rsidP="000A57DF">
      <w:pPr>
        <w:spacing w:before="100" w:beforeAutospacing="1" w:after="100" w:afterAutospacing="1"/>
        <w:ind w:left="360"/>
      </w:pPr>
    </w:p>
    <w:p w:rsidR="000A57DF" w:rsidRPr="00743985" w:rsidRDefault="000A57DF" w:rsidP="000A57DF">
      <w:pPr>
        <w:rPr>
          <w:rFonts w:ascii="Arial" w:hAnsi="Arial" w:cs="Arial"/>
          <w:sz w:val="20"/>
          <w:szCs w:val="20"/>
        </w:rPr>
      </w:pPr>
    </w:p>
    <w:p w:rsidR="00984C04" w:rsidRDefault="00984C04" w:rsidP="00984C04">
      <w:pPr>
        <w:rPr>
          <w:b/>
          <w:sz w:val="28"/>
          <w:szCs w:val="28"/>
          <w:u w:val="single"/>
        </w:rPr>
      </w:pPr>
    </w:p>
    <w:sectPr w:rsidR="00984C04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52C88"/>
    <w:multiLevelType w:val="hybridMultilevel"/>
    <w:tmpl w:val="22F4657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303DDB"/>
    <w:multiLevelType w:val="hybridMultilevel"/>
    <w:tmpl w:val="600C42C0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8D47C5"/>
    <w:multiLevelType w:val="hybridMultilevel"/>
    <w:tmpl w:val="89DAE96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0054D0F"/>
    <w:multiLevelType w:val="hybridMultilevel"/>
    <w:tmpl w:val="2C343D8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4CD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018B"/>
    <w:rsid w:val="000A57DF"/>
    <w:rsid w:val="002E3399"/>
    <w:rsid w:val="00441895"/>
    <w:rsid w:val="006426DE"/>
    <w:rsid w:val="00764505"/>
    <w:rsid w:val="0087018B"/>
    <w:rsid w:val="00984C04"/>
    <w:rsid w:val="00B116ED"/>
    <w:rsid w:val="00B46F9A"/>
    <w:rsid w:val="00B90EA6"/>
    <w:rsid w:val="00B95CF3"/>
    <w:rsid w:val="00BE4CD6"/>
    <w:rsid w:val="00C452D6"/>
    <w:rsid w:val="00F3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4C0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A5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2012-08-26T17:51:00Z</dcterms:created>
  <dcterms:modified xsi:type="dcterms:W3CDTF">2012-08-26T17:51:00Z</dcterms:modified>
</cp:coreProperties>
</file>