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EC" w:rsidRDefault="00A460EC" w:rsidP="00A460EC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35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EC" w:rsidRPr="00556B74" w:rsidRDefault="00A460EC" w:rsidP="00A460EC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A460EC" w:rsidRPr="0070105F" w:rsidRDefault="00A460EC" w:rsidP="00A460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0105F">
        <w:rPr>
          <w:rFonts w:ascii="Arial" w:hAnsi="Arial" w:cs="Arial"/>
          <w:sz w:val="20"/>
          <w:szCs w:val="20"/>
        </w:rPr>
        <w:t xml:space="preserve">Ing. Vlasta </w:t>
      </w:r>
      <w:proofErr w:type="spellStart"/>
      <w:r w:rsidRPr="0070105F">
        <w:rPr>
          <w:rFonts w:ascii="Arial" w:hAnsi="Arial" w:cs="Arial"/>
          <w:sz w:val="20"/>
          <w:szCs w:val="20"/>
        </w:rPr>
        <w:t>Švachová</w:t>
      </w:r>
      <w:proofErr w:type="spellEnd"/>
      <w:r w:rsidRPr="0070105F">
        <w:rPr>
          <w:rFonts w:ascii="Arial" w:hAnsi="Arial" w:cs="Arial"/>
          <w:sz w:val="20"/>
          <w:szCs w:val="20"/>
        </w:rPr>
        <w:t xml:space="preserve"> </w:t>
      </w:r>
    </w:p>
    <w:p w:rsidR="00A460EC" w:rsidRPr="0070105F" w:rsidRDefault="00A460EC" w:rsidP="00A460EC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Datum: </w:t>
      </w:r>
      <w:r w:rsidRPr="0070105F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1</w:t>
      </w:r>
      <w:r w:rsidR="0084113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7. </w:t>
      </w:r>
      <w:r w:rsidRPr="0070105F">
        <w:rPr>
          <w:rFonts w:ascii="Arial" w:hAnsi="Arial" w:cs="Arial"/>
          <w:sz w:val="20"/>
          <w:szCs w:val="20"/>
        </w:rPr>
        <w:t>2012</w:t>
      </w:r>
    </w:p>
    <w:p w:rsidR="00A460EC" w:rsidRPr="00B60B95" w:rsidRDefault="00A460EC" w:rsidP="00A460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Název: </w:t>
      </w:r>
      <w:r w:rsidRPr="0070105F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VY_32_INOVACE_9.1.9</w:t>
      </w:r>
    </w:p>
    <w:p w:rsidR="00A460EC" w:rsidRPr="0070105F" w:rsidRDefault="00A460EC" w:rsidP="00A460EC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0105F">
        <w:rPr>
          <w:rFonts w:ascii="Arial" w:hAnsi="Arial" w:cs="Arial"/>
          <w:sz w:val="20"/>
          <w:szCs w:val="20"/>
        </w:rPr>
        <w:t>CZ.1.07</w:t>
      </w:r>
      <w:proofErr w:type="spellEnd"/>
      <w:r w:rsidRPr="0070105F">
        <w:rPr>
          <w:rFonts w:ascii="Arial" w:hAnsi="Arial" w:cs="Arial"/>
          <w:sz w:val="20"/>
          <w:szCs w:val="20"/>
        </w:rPr>
        <w:t>/1.5.00/34.0125</w:t>
      </w:r>
    </w:p>
    <w:p w:rsidR="00A460EC" w:rsidRDefault="00A460EC" w:rsidP="00A460EC">
      <w:pPr>
        <w:rPr>
          <w:rFonts w:ascii="Arial" w:hAnsi="Arial" w:cs="Arial"/>
          <w:b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Téma:  </w:t>
      </w:r>
      <w:r w:rsidRPr="0070105F">
        <w:rPr>
          <w:rFonts w:ascii="Arial" w:hAnsi="Arial" w:cs="Arial"/>
          <w:sz w:val="20"/>
          <w:szCs w:val="20"/>
        </w:rPr>
        <w:tab/>
      </w:r>
      <w:r w:rsidRPr="004106C8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>Rodinné právo – základní pojmy – testová úloha</w:t>
      </w:r>
    </w:p>
    <w:p w:rsidR="00A460EC" w:rsidRDefault="00A460EC" w:rsidP="00A460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</w:t>
      </w:r>
      <w:r w:rsidRPr="00061263">
        <w:rPr>
          <w:rFonts w:ascii="Arial" w:hAnsi="Arial" w:cs="Arial"/>
          <w:sz w:val="20"/>
          <w:szCs w:val="20"/>
        </w:rPr>
        <w:t>tac</w:t>
      </w:r>
      <w:r w:rsidRPr="00AE3010">
        <w:rPr>
          <w:rFonts w:ascii="Arial" w:hAnsi="Arial" w:cs="Arial"/>
          <w:sz w:val="20"/>
          <w:szCs w:val="20"/>
        </w:rPr>
        <w:t xml:space="preserve">e:            </w:t>
      </w:r>
      <w:r>
        <w:rPr>
          <w:rFonts w:ascii="Arial" w:hAnsi="Arial" w:cs="Arial"/>
          <w:sz w:val="20"/>
          <w:szCs w:val="20"/>
        </w:rPr>
        <w:t xml:space="preserve">Testová úloha </w:t>
      </w:r>
      <w:r w:rsidRPr="00B60B95">
        <w:rPr>
          <w:rFonts w:ascii="Arial" w:hAnsi="Arial" w:cs="Arial"/>
          <w:sz w:val="20"/>
          <w:szCs w:val="20"/>
        </w:rPr>
        <w:t xml:space="preserve">slouží k procvičování </w:t>
      </w:r>
      <w:r>
        <w:rPr>
          <w:rFonts w:ascii="Arial" w:hAnsi="Arial" w:cs="Arial"/>
          <w:sz w:val="20"/>
          <w:szCs w:val="20"/>
        </w:rPr>
        <w:t xml:space="preserve">základních pojmů týkající rodinného práva.                          </w:t>
      </w:r>
    </w:p>
    <w:p w:rsidR="00441895" w:rsidRDefault="00A460EC" w:rsidP="00A460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E2631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60B95">
        <w:rPr>
          <w:rFonts w:ascii="Arial" w:hAnsi="Arial" w:cs="Arial"/>
          <w:sz w:val="20"/>
          <w:szCs w:val="20"/>
        </w:rPr>
        <w:t>Žáci písemně procvičují dané učivo.</w:t>
      </w:r>
    </w:p>
    <w:p w:rsidR="00A460EC" w:rsidRPr="007E2631" w:rsidRDefault="00A460EC" w:rsidP="007E263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E2631">
        <w:rPr>
          <w:rFonts w:ascii="Arial" w:hAnsi="Arial" w:cs="Arial"/>
          <w:sz w:val="20"/>
          <w:szCs w:val="20"/>
        </w:rPr>
        <w:t>Snoubenci se rozhodli uzavřít manželství za rok, až se snoub</w:t>
      </w:r>
      <w:r w:rsidR="007E2631" w:rsidRPr="007E2631">
        <w:rPr>
          <w:rFonts w:ascii="Arial" w:hAnsi="Arial" w:cs="Arial"/>
          <w:sz w:val="20"/>
          <w:szCs w:val="20"/>
        </w:rPr>
        <w:t>enec vrátí ze studijního pobyt</w:t>
      </w:r>
      <w:r w:rsidRPr="007E2631">
        <w:rPr>
          <w:rFonts w:ascii="Arial" w:hAnsi="Arial" w:cs="Arial"/>
          <w:sz w:val="20"/>
          <w:szCs w:val="20"/>
        </w:rPr>
        <w:t xml:space="preserve"> v  USA, kam po zasnoubení odcestoval. Snoubenka však otěhotněla, a žádá ho, aby se urychleně vrátil, nechce mít nemanželské dítě. Snoubenec nemůže přerušit studium. </w:t>
      </w:r>
      <w:r w:rsidRPr="007E2631">
        <w:rPr>
          <w:rFonts w:ascii="Arial" w:hAnsi="Arial" w:cs="Arial"/>
          <w:b/>
          <w:sz w:val="20"/>
          <w:szCs w:val="20"/>
        </w:rPr>
        <w:t>Lze situaci vyřešit tím, že se dívka provdá v zastoupení?</w:t>
      </w:r>
      <w:r w:rsidR="007E2631">
        <w:rPr>
          <w:rFonts w:ascii="Arial" w:hAnsi="Arial" w:cs="Arial"/>
          <w:b/>
          <w:sz w:val="20"/>
          <w:szCs w:val="20"/>
        </w:rPr>
        <w:t>.</w:t>
      </w:r>
      <w:r w:rsidRPr="007E2631">
        <w:rPr>
          <w:rFonts w:ascii="Arial" w:hAnsi="Arial" w:cs="Arial"/>
          <w:sz w:val="20"/>
          <w:szCs w:val="20"/>
        </w:rPr>
        <w:t xml:space="preserve"> </w:t>
      </w:r>
      <w:r w:rsidR="007E2631">
        <w:rPr>
          <w:rFonts w:ascii="Arial" w:hAnsi="Arial" w:cs="Arial"/>
          <w:sz w:val="20"/>
          <w:szCs w:val="20"/>
        </w:rPr>
        <w:t>.</w:t>
      </w:r>
      <w:r w:rsidRPr="007E2631">
        <w:rPr>
          <w:rFonts w:ascii="Arial" w:hAnsi="Arial" w:cs="Arial"/>
          <w:sz w:val="20"/>
          <w:szCs w:val="20"/>
        </w:rPr>
        <w:t>…………</w:t>
      </w:r>
      <w:r w:rsidR="007E2631" w:rsidRPr="007E2631">
        <w:rPr>
          <w:rFonts w:ascii="Arial" w:hAnsi="Arial" w:cs="Arial"/>
          <w:sz w:val="20"/>
          <w:szCs w:val="20"/>
        </w:rPr>
        <w:t>…………………</w:t>
      </w:r>
      <w:r w:rsidR="007E2631">
        <w:rPr>
          <w:rFonts w:ascii="Arial" w:hAnsi="Arial" w:cs="Arial"/>
          <w:sz w:val="20"/>
          <w:szCs w:val="20"/>
        </w:rPr>
        <w:t>……………………………..</w:t>
      </w:r>
    </w:p>
    <w:p w:rsidR="00A460EC" w:rsidRPr="007E2631" w:rsidRDefault="00A460EC" w:rsidP="007E2631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A460EC" w:rsidRPr="007E2631" w:rsidRDefault="00A460EC" w:rsidP="007E263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E2631">
        <w:rPr>
          <w:rFonts w:ascii="Arial" w:hAnsi="Arial" w:cs="Arial"/>
          <w:sz w:val="20"/>
          <w:szCs w:val="20"/>
        </w:rPr>
        <w:t>Bezdětní manželé si osvojili nezrušitelně dvouletého chlapce, za 2 roky se jim narodila dcera. Po 15 letech manželství se rozvedli, syn byl svěřen do výchovy otci a dcera do výchovy matky. V dospělosti se syn dozvěděl, že byl adoptován. Sourozenci se do sebe zamilovali a chtěli by se vzít. Manželství mezi sourozenci není dovoleno, proto syn chce zrušit osvojení, pak se domnívá, že může být sňatek povolen.</w:t>
      </w:r>
      <w:r w:rsidR="007E2631" w:rsidRPr="007E2631">
        <w:rPr>
          <w:rFonts w:ascii="Arial" w:hAnsi="Arial" w:cs="Arial"/>
          <w:sz w:val="20"/>
          <w:szCs w:val="20"/>
        </w:rPr>
        <w:t xml:space="preserve"> </w:t>
      </w:r>
      <w:r w:rsidRPr="007E2631">
        <w:rPr>
          <w:rFonts w:ascii="Arial" w:hAnsi="Arial" w:cs="Arial"/>
          <w:b/>
          <w:sz w:val="20"/>
          <w:szCs w:val="20"/>
        </w:rPr>
        <w:t xml:space="preserve">Je to možné? </w:t>
      </w:r>
      <w:r w:rsidRPr="007E2631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7E2631" w:rsidRPr="007E2631">
        <w:rPr>
          <w:rFonts w:ascii="Arial" w:hAnsi="Arial" w:cs="Arial"/>
          <w:sz w:val="20"/>
          <w:szCs w:val="20"/>
        </w:rPr>
        <w:t>……..</w:t>
      </w:r>
    </w:p>
    <w:p w:rsidR="00A460EC" w:rsidRPr="007E2631" w:rsidRDefault="00A460EC" w:rsidP="007E2631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A460EC" w:rsidRPr="007E2631" w:rsidRDefault="0084113E" w:rsidP="007E263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A460EC" w:rsidRPr="007E2631">
        <w:rPr>
          <w:rFonts w:ascii="Arial" w:hAnsi="Arial" w:cs="Arial"/>
          <w:sz w:val="20"/>
          <w:szCs w:val="20"/>
        </w:rPr>
        <w:t xml:space="preserve">Muž se ženou neuzavřeli sňatek, ale spolu žijí jako by byli manželé. Obývají společně byt, </w:t>
      </w:r>
    </w:p>
    <w:p w:rsidR="00A460EC" w:rsidRPr="007E2631" w:rsidRDefault="00A460EC" w:rsidP="007E26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E2631">
        <w:rPr>
          <w:rFonts w:ascii="Arial" w:hAnsi="Arial" w:cs="Arial"/>
          <w:sz w:val="20"/>
          <w:szCs w:val="20"/>
        </w:rPr>
        <w:t xml:space="preserve">     vedou společnou domácnost. Dohodli se, že majetkové vztahy budou řešit společně     </w:t>
      </w:r>
    </w:p>
    <w:p w:rsidR="00A460EC" w:rsidRPr="007E2631" w:rsidRDefault="00A460EC" w:rsidP="007E26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E2631">
        <w:rPr>
          <w:rFonts w:ascii="Arial" w:hAnsi="Arial" w:cs="Arial"/>
          <w:sz w:val="20"/>
          <w:szCs w:val="20"/>
        </w:rPr>
        <w:t xml:space="preserve">     jako v manželství. Po určité době muž má vyšší příjem než žena a tak muž přestane </w:t>
      </w:r>
      <w:proofErr w:type="spellStart"/>
      <w:r w:rsidRPr="007E2631">
        <w:rPr>
          <w:rFonts w:ascii="Arial" w:hAnsi="Arial" w:cs="Arial"/>
          <w:sz w:val="20"/>
          <w:szCs w:val="20"/>
        </w:rPr>
        <w:t>majet</w:t>
      </w:r>
      <w:proofErr w:type="spellEnd"/>
      <w:r w:rsidRPr="007E2631">
        <w:rPr>
          <w:rFonts w:ascii="Arial" w:hAnsi="Arial" w:cs="Arial"/>
          <w:sz w:val="20"/>
          <w:szCs w:val="20"/>
        </w:rPr>
        <w:t xml:space="preserve">-   </w:t>
      </w:r>
    </w:p>
    <w:p w:rsidR="00A460EC" w:rsidRPr="007E2631" w:rsidRDefault="00A460EC" w:rsidP="007E2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2631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7E2631">
        <w:rPr>
          <w:rFonts w:ascii="Arial" w:hAnsi="Arial" w:cs="Arial"/>
          <w:sz w:val="20"/>
          <w:szCs w:val="20"/>
        </w:rPr>
        <w:t>kovou</w:t>
      </w:r>
      <w:proofErr w:type="spellEnd"/>
      <w:r w:rsidRPr="007E2631">
        <w:rPr>
          <w:rFonts w:ascii="Arial" w:hAnsi="Arial" w:cs="Arial"/>
          <w:sz w:val="20"/>
          <w:szCs w:val="20"/>
        </w:rPr>
        <w:t xml:space="preserve"> dohodu dodržovat. Značnou část svých příjmů si ponechává pro sebe a ženě ode- </w:t>
      </w:r>
    </w:p>
    <w:p w:rsidR="00A460EC" w:rsidRPr="007E2631" w:rsidRDefault="00A460EC" w:rsidP="007E2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2631">
        <w:rPr>
          <w:rFonts w:ascii="Arial" w:hAnsi="Arial" w:cs="Arial"/>
          <w:sz w:val="20"/>
          <w:szCs w:val="20"/>
        </w:rPr>
        <w:t xml:space="preserve">     vzdává jen takovou částku, kterou považuje za přiměřenou. Žena proti tomu protestuje a </w:t>
      </w:r>
    </w:p>
    <w:p w:rsidR="00A460EC" w:rsidRPr="007E2631" w:rsidRDefault="00A460EC" w:rsidP="007E2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2631">
        <w:rPr>
          <w:rFonts w:ascii="Arial" w:hAnsi="Arial" w:cs="Arial"/>
          <w:sz w:val="20"/>
          <w:szCs w:val="20"/>
        </w:rPr>
        <w:t xml:space="preserve">     trvá na dodržování dohody o bezpodílovém vlastnictví.</w:t>
      </w:r>
    </w:p>
    <w:p w:rsidR="00A460EC" w:rsidRPr="007E2631" w:rsidRDefault="00A460EC" w:rsidP="007E2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2631">
        <w:rPr>
          <w:rFonts w:ascii="Arial" w:hAnsi="Arial" w:cs="Arial"/>
          <w:b/>
          <w:sz w:val="20"/>
          <w:szCs w:val="20"/>
        </w:rPr>
        <w:t xml:space="preserve">     Musí muž tuto dohodu dodržovat</w:t>
      </w:r>
      <w:r w:rsidRPr="007E2631">
        <w:rPr>
          <w:rFonts w:ascii="Arial" w:hAnsi="Arial" w:cs="Arial"/>
          <w:sz w:val="20"/>
          <w:szCs w:val="20"/>
        </w:rPr>
        <w:t>?</w:t>
      </w:r>
      <w:r w:rsidR="007E2631" w:rsidRPr="007E2631">
        <w:rPr>
          <w:rFonts w:ascii="Arial" w:hAnsi="Arial" w:cs="Arial"/>
          <w:sz w:val="20"/>
          <w:szCs w:val="20"/>
        </w:rPr>
        <w:t xml:space="preserve"> …………………………………………………………</w:t>
      </w:r>
    </w:p>
    <w:p w:rsidR="007E2631" w:rsidRPr="007E2631" w:rsidRDefault="00A460EC" w:rsidP="00A460EC">
      <w:pPr>
        <w:jc w:val="both"/>
        <w:rPr>
          <w:rFonts w:ascii="Arial" w:hAnsi="Arial" w:cs="Arial"/>
          <w:sz w:val="20"/>
          <w:szCs w:val="20"/>
        </w:rPr>
      </w:pPr>
      <w:r w:rsidRPr="007E2631">
        <w:rPr>
          <w:rFonts w:ascii="Arial" w:hAnsi="Arial" w:cs="Arial"/>
          <w:sz w:val="20"/>
          <w:szCs w:val="20"/>
        </w:rPr>
        <w:t xml:space="preserve">     </w:t>
      </w:r>
    </w:p>
    <w:p w:rsidR="00A460EC" w:rsidRPr="007E2631" w:rsidRDefault="007E2631" w:rsidP="00A460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460EC" w:rsidRPr="007E2631">
        <w:rPr>
          <w:rFonts w:ascii="Arial" w:hAnsi="Arial" w:cs="Arial"/>
          <w:sz w:val="20"/>
          <w:szCs w:val="20"/>
        </w:rPr>
        <w:t xml:space="preserve">) Občané upozornili obecní úřad na opakované závadné chování mladých lidí v místní </w:t>
      </w:r>
    </w:p>
    <w:p w:rsidR="0084113E" w:rsidRDefault="00A460EC" w:rsidP="00A460EC">
      <w:pPr>
        <w:jc w:val="both"/>
        <w:rPr>
          <w:rFonts w:ascii="Arial" w:hAnsi="Arial" w:cs="Arial"/>
          <w:sz w:val="20"/>
          <w:szCs w:val="20"/>
        </w:rPr>
      </w:pPr>
      <w:r w:rsidRPr="007E2631">
        <w:rPr>
          <w:rFonts w:ascii="Arial" w:hAnsi="Arial" w:cs="Arial"/>
          <w:sz w:val="20"/>
          <w:szCs w:val="20"/>
        </w:rPr>
        <w:lastRenderedPageBreak/>
        <w:t xml:space="preserve">    </w:t>
      </w:r>
      <w:r w:rsidR="0084113E" w:rsidRPr="0084113E">
        <w:rPr>
          <w:rFonts w:ascii="Arial" w:hAnsi="Arial" w:cs="Arial"/>
          <w:sz w:val="20"/>
          <w:szCs w:val="20"/>
        </w:rPr>
        <w:drawing>
          <wp:inline distT="0" distB="0" distL="0" distR="0">
            <wp:extent cx="5753100" cy="1257300"/>
            <wp:effectExtent l="19050" t="0" r="0" b="0"/>
            <wp:docPr id="36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EC" w:rsidRPr="007E2631" w:rsidRDefault="00A460EC" w:rsidP="00841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2631">
        <w:rPr>
          <w:rFonts w:ascii="Arial" w:hAnsi="Arial" w:cs="Arial"/>
          <w:sz w:val="20"/>
          <w:szCs w:val="20"/>
        </w:rPr>
        <w:t>restauraci. Chovají se hlučně pod vlivem alkoholu, jsou agresivní a vyvolávají potyčky s hosty. Jedním z účastníků j i šestnáctiletý chlapec, který se rovněž chová hlučně. Obecní úřad vše prošetřil, a dal za pravdu stěžovatelům. Zakázal mladíkovi vstup do restaurace a na partu mladých lidí upozornil policii. Mladík však neuposlechl a restauraci navštívil, policie vše kvalifikovala jako přestupek neuposlechnutí výzvy veřejného činitele. Mladík i rodiče jsou přesvědčení, že obecní úřad nemá právo mu zakazovat návštěvu restaurace.</w:t>
      </w:r>
      <w:r w:rsidR="0084113E">
        <w:rPr>
          <w:rFonts w:ascii="Arial" w:hAnsi="Arial" w:cs="Arial"/>
          <w:sz w:val="20"/>
          <w:szCs w:val="20"/>
        </w:rPr>
        <w:t xml:space="preserve"> </w:t>
      </w:r>
      <w:r w:rsidRPr="007E2631">
        <w:rPr>
          <w:rFonts w:ascii="Arial" w:hAnsi="Arial" w:cs="Arial"/>
          <w:b/>
          <w:sz w:val="20"/>
          <w:szCs w:val="20"/>
        </w:rPr>
        <w:t>Kdo má pravdu?</w:t>
      </w:r>
      <w:r w:rsidRPr="007E2631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84113E">
        <w:rPr>
          <w:rFonts w:ascii="Arial" w:hAnsi="Arial" w:cs="Arial"/>
          <w:sz w:val="20"/>
          <w:szCs w:val="20"/>
        </w:rPr>
        <w:t>………..</w:t>
      </w:r>
    </w:p>
    <w:p w:rsidR="0084113E" w:rsidRDefault="00A460EC" w:rsidP="0084113E">
      <w:pPr>
        <w:rPr>
          <w:rFonts w:ascii="Arial" w:hAnsi="Arial" w:cs="Arial"/>
          <w:b/>
          <w:sz w:val="20"/>
          <w:szCs w:val="20"/>
        </w:rPr>
      </w:pPr>
      <w:r w:rsidRPr="007E2631">
        <w:rPr>
          <w:rFonts w:ascii="Arial" w:hAnsi="Arial" w:cs="Arial"/>
          <w:b/>
          <w:sz w:val="20"/>
          <w:szCs w:val="20"/>
        </w:rPr>
        <w:t>Objasněte po</w:t>
      </w:r>
      <w:r w:rsidR="0084113E">
        <w:rPr>
          <w:rFonts w:ascii="Arial" w:hAnsi="Arial" w:cs="Arial"/>
          <w:b/>
          <w:sz w:val="20"/>
          <w:szCs w:val="20"/>
        </w:rPr>
        <w:t>jmy:</w:t>
      </w:r>
    </w:p>
    <w:p w:rsidR="00A460EC" w:rsidRDefault="00A460EC" w:rsidP="0084113E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84113E">
        <w:rPr>
          <w:rFonts w:ascii="Arial" w:hAnsi="Arial" w:cs="Arial"/>
          <w:sz w:val="20"/>
          <w:szCs w:val="20"/>
        </w:rPr>
        <w:t>Překážka bigamie……………………………………………………………………...</w:t>
      </w:r>
      <w:r w:rsidR="0084113E">
        <w:rPr>
          <w:rFonts w:ascii="Arial" w:hAnsi="Arial" w:cs="Arial"/>
          <w:sz w:val="20"/>
          <w:szCs w:val="20"/>
        </w:rPr>
        <w:t>.......................</w:t>
      </w:r>
    </w:p>
    <w:p w:rsidR="00A460EC" w:rsidRDefault="00A460EC" w:rsidP="0084113E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84113E">
        <w:rPr>
          <w:rFonts w:ascii="Arial" w:hAnsi="Arial" w:cs="Arial"/>
          <w:sz w:val="20"/>
          <w:szCs w:val="20"/>
        </w:rPr>
        <w:t>Ztížený rozvod………………………………………………………………………...</w:t>
      </w:r>
      <w:r w:rsidR="0084113E">
        <w:rPr>
          <w:rFonts w:ascii="Arial" w:hAnsi="Arial" w:cs="Arial"/>
          <w:sz w:val="20"/>
          <w:szCs w:val="20"/>
        </w:rPr>
        <w:t>........................</w:t>
      </w:r>
    </w:p>
    <w:p w:rsidR="00A460EC" w:rsidRPr="0084113E" w:rsidRDefault="0084113E" w:rsidP="0084113E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84113E">
        <w:rPr>
          <w:rFonts w:ascii="Arial" w:hAnsi="Arial" w:cs="Arial"/>
          <w:sz w:val="20"/>
          <w:szCs w:val="20"/>
        </w:rPr>
        <w:t>před</w:t>
      </w:r>
      <w:r w:rsidR="00A460EC" w:rsidRPr="0084113E">
        <w:rPr>
          <w:rFonts w:ascii="Arial" w:hAnsi="Arial" w:cs="Arial"/>
          <w:sz w:val="20"/>
          <w:szCs w:val="20"/>
        </w:rPr>
        <w:t>manželská smlouva………………………………………………………………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</w:p>
    <w:p w:rsidR="00A460EC" w:rsidRPr="0084113E" w:rsidRDefault="00A460EC" w:rsidP="0084113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A460EC" w:rsidRPr="007E2631" w:rsidRDefault="00A460EC" w:rsidP="00A460EC">
      <w:pPr>
        <w:rPr>
          <w:rFonts w:ascii="Arial" w:hAnsi="Arial" w:cs="Arial"/>
          <w:b/>
          <w:sz w:val="20"/>
          <w:szCs w:val="20"/>
        </w:rPr>
      </w:pPr>
      <w:r w:rsidRPr="007E2631">
        <w:rPr>
          <w:rFonts w:ascii="Arial" w:hAnsi="Arial" w:cs="Arial"/>
          <w:b/>
          <w:sz w:val="20"/>
          <w:szCs w:val="20"/>
        </w:rPr>
        <w:t>Opakování</w:t>
      </w:r>
    </w:p>
    <w:p w:rsidR="00A460EC" w:rsidRPr="0084113E" w:rsidRDefault="0084113E" w:rsidP="008411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113E">
        <w:rPr>
          <w:rFonts w:ascii="Arial" w:hAnsi="Arial" w:cs="Arial"/>
          <w:sz w:val="20"/>
          <w:szCs w:val="20"/>
        </w:rPr>
        <w:t>a)</w:t>
      </w:r>
      <w:r w:rsidR="00A460EC" w:rsidRPr="0084113E">
        <w:rPr>
          <w:rFonts w:ascii="Arial" w:hAnsi="Arial" w:cs="Arial"/>
          <w:sz w:val="20"/>
          <w:szCs w:val="20"/>
        </w:rPr>
        <w:t>Jaké jsou překážky při uzavíraní manželství?</w:t>
      </w:r>
    </w:p>
    <w:p w:rsidR="00A460EC" w:rsidRPr="0084113E" w:rsidRDefault="00A460EC" w:rsidP="00A460EC">
      <w:pPr>
        <w:rPr>
          <w:rFonts w:ascii="Arial" w:hAnsi="Arial" w:cs="Arial"/>
          <w:sz w:val="20"/>
          <w:szCs w:val="20"/>
        </w:rPr>
      </w:pPr>
      <w:r w:rsidRPr="008411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60EC" w:rsidRPr="0084113E" w:rsidRDefault="0084113E" w:rsidP="008411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A460EC" w:rsidRPr="0084113E">
        <w:rPr>
          <w:rFonts w:ascii="Arial" w:hAnsi="Arial" w:cs="Arial"/>
          <w:sz w:val="20"/>
          <w:szCs w:val="20"/>
        </w:rPr>
        <w:t>K čemu slouží předmanželská smlouva?.............................................................................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A460EC" w:rsidRPr="0084113E" w:rsidRDefault="00A460EC" w:rsidP="00A460EC">
      <w:pPr>
        <w:rPr>
          <w:rFonts w:ascii="Arial" w:hAnsi="Arial" w:cs="Arial"/>
          <w:sz w:val="20"/>
          <w:szCs w:val="20"/>
        </w:rPr>
      </w:pPr>
      <w:r w:rsidRPr="008411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60EC" w:rsidRPr="0084113E" w:rsidRDefault="0084113E" w:rsidP="008411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A460EC" w:rsidRPr="0084113E">
        <w:rPr>
          <w:rFonts w:ascii="Arial" w:hAnsi="Arial" w:cs="Arial"/>
          <w:sz w:val="20"/>
          <w:szCs w:val="20"/>
        </w:rPr>
        <w:t>Jaký je rozdíl mezi sporným a ztíženým rozvodem?...........................................................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</w:p>
    <w:p w:rsidR="00A460EC" w:rsidRPr="0084113E" w:rsidRDefault="00A460EC" w:rsidP="00A460EC">
      <w:pPr>
        <w:rPr>
          <w:rFonts w:ascii="Arial" w:hAnsi="Arial" w:cs="Arial"/>
          <w:sz w:val="20"/>
          <w:szCs w:val="20"/>
        </w:rPr>
      </w:pPr>
      <w:r w:rsidRPr="008411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113E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A460EC" w:rsidRPr="0084113E" w:rsidRDefault="0084113E" w:rsidP="008411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d)J</w:t>
      </w:r>
      <w:r w:rsidR="00A460EC" w:rsidRPr="0084113E">
        <w:rPr>
          <w:rFonts w:ascii="Arial" w:hAnsi="Arial" w:cs="Arial"/>
          <w:sz w:val="20"/>
          <w:szCs w:val="20"/>
        </w:rPr>
        <w:t>aké jsou podmínky smluveného rozvodu?..........................................................................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A460EC" w:rsidRDefault="00A460EC" w:rsidP="00A460EC">
      <w:r w:rsidRPr="008411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</w:t>
      </w:r>
    </w:p>
    <w:p w:rsidR="00A460EC" w:rsidRPr="0084113E" w:rsidRDefault="0084113E" w:rsidP="008411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>e)C</w:t>
      </w:r>
      <w:r w:rsidR="00A460EC">
        <w:t>o představuje pojem vada právního úkonu</w:t>
      </w:r>
      <w:r w:rsidR="00A460EC" w:rsidRPr="0084113E">
        <w:rPr>
          <w:rFonts w:ascii="Arial" w:hAnsi="Arial" w:cs="Arial"/>
          <w:sz w:val="20"/>
          <w:szCs w:val="20"/>
        </w:rPr>
        <w:t>?.....................................................................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A460EC" w:rsidRPr="0084113E" w:rsidRDefault="00A460EC" w:rsidP="00A460EC">
      <w:pPr>
        <w:rPr>
          <w:rFonts w:ascii="Arial" w:hAnsi="Arial" w:cs="Arial"/>
          <w:sz w:val="20"/>
          <w:szCs w:val="20"/>
        </w:rPr>
      </w:pPr>
      <w:r w:rsidRPr="008411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  <w:r w:rsidR="0084113E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A460EC" w:rsidRDefault="00A460EC" w:rsidP="00A460EC">
      <w:pPr>
        <w:ind w:left="708"/>
      </w:pPr>
    </w:p>
    <w:p w:rsidR="00A460EC" w:rsidRDefault="00A460EC" w:rsidP="00A460EC"/>
    <w:p w:rsidR="00A460EC" w:rsidRDefault="00A460EC" w:rsidP="00A460EC">
      <w:r>
        <w:lastRenderedPageBreak/>
        <w:t>………………………………………………………………………………………………….</w:t>
      </w:r>
    </w:p>
    <w:p w:rsidR="00A460EC" w:rsidRDefault="00A460EC" w:rsidP="00A460EC">
      <w:r>
        <w:t>…………………………………………………………………</w:t>
      </w:r>
    </w:p>
    <w:sectPr w:rsidR="00A460EC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7838"/>
    <w:multiLevelType w:val="hybridMultilevel"/>
    <w:tmpl w:val="A3043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65911"/>
    <w:multiLevelType w:val="hybridMultilevel"/>
    <w:tmpl w:val="6FCC64BC"/>
    <w:lvl w:ilvl="0" w:tplc="EB687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054D0F"/>
    <w:multiLevelType w:val="hybridMultilevel"/>
    <w:tmpl w:val="2C343D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4CD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0F11F3D"/>
    <w:multiLevelType w:val="hybridMultilevel"/>
    <w:tmpl w:val="660081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60EC"/>
    <w:rsid w:val="00441895"/>
    <w:rsid w:val="007E2631"/>
    <w:rsid w:val="0084113E"/>
    <w:rsid w:val="00A460EC"/>
    <w:rsid w:val="00B46F9A"/>
    <w:rsid w:val="00B95CF3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0E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0EC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41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1</cp:revision>
  <dcterms:created xsi:type="dcterms:W3CDTF">2012-07-29T17:54:00Z</dcterms:created>
  <dcterms:modified xsi:type="dcterms:W3CDTF">2012-07-29T19:56:00Z</dcterms:modified>
</cp:coreProperties>
</file>