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59A" w:rsidRDefault="004D5DD3" w:rsidP="004D5DD3">
      <w:pPr>
        <w:rPr>
          <w:rFonts w:ascii="Times New Roman" w:hAnsi="Times New Roman" w:cs="Times New Roman"/>
          <w:b/>
          <w:lang w:val="cs-CZ"/>
        </w:rPr>
      </w:pPr>
      <w:r w:rsidRPr="004D5DD3">
        <w:rPr>
          <w:noProof/>
          <w:lang w:val="cs-CZ" w:eastAsia="cs-CZ"/>
        </w:rPr>
        <w:drawing>
          <wp:inline distT="0" distB="0" distL="0" distR="0">
            <wp:extent cx="5760720" cy="14033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5" cstate="print"/>
                    <a:srcRect/>
                    <a:stretch>
                      <a:fillRect/>
                    </a:stretch>
                  </pic:blipFill>
                  <pic:spPr bwMode="auto">
                    <a:xfrm>
                      <a:off x="0" y="0"/>
                      <a:ext cx="5760720" cy="1403350"/>
                    </a:xfrm>
                    <a:prstGeom prst="rect">
                      <a:avLst/>
                    </a:prstGeom>
                    <a:solidFill>
                      <a:srgbClr val="FFFFFF"/>
                    </a:solidFill>
                    <a:ln w="9525">
                      <a:noFill/>
                      <a:miter lim="800000"/>
                      <a:headEnd/>
                      <a:tailEnd/>
                    </a:ln>
                  </pic:spPr>
                </pic:pic>
              </a:graphicData>
            </a:graphic>
          </wp:inline>
        </w:drawing>
      </w:r>
    </w:p>
    <w:p w:rsidR="004D5DD3" w:rsidRPr="005E2349" w:rsidRDefault="004D5DD3" w:rsidP="004D5DD3">
      <w:pPr>
        <w:rPr>
          <w:lang w:val="cs-CZ"/>
        </w:rPr>
      </w:pPr>
      <w:r w:rsidRPr="00232FAD">
        <w:rPr>
          <w:rFonts w:ascii="Times New Roman" w:hAnsi="Times New Roman" w:cs="Times New Roman"/>
          <w:b/>
          <w:lang w:val="cs-CZ"/>
        </w:rPr>
        <w:t>Název školy: Střední průmyslová škola, Ostrava - Vítkovice, příspěvková organizace</w:t>
      </w:r>
    </w:p>
    <w:p w:rsidR="004D5DD3" w:rsidRPr="00232FAD" w:rsidRDefault="004D5DD3" w:rsidP="004D5DD3">
      <w:pPr>
        <w:rPr>
          <w:rFonts w:ascii="Times New Roman" w:hAnsi="Times New Roman" w:cs="Times New Roman"/>
          <w:b/>
          <w:lang w:val="cs-CZ"/>
        </w:rPr>
      </w:pPr>
      <w:r w:rsidRPr="00232FAD">
        <w:rPr>
          <w:rFonts w:ascii="Times New Roman" w:hAnsi="Times New Roman" w:cs="Times New Roman"/>
          <w:b/>
          <w:lang w:val="cs-CZ"/>
        </w:rPr>
        <w:t>Autor:    PaedDr. Hana Mikolajková</w:t>
      </w:r>
    </w:p>
    <w:p w:rsidR="004D5DD3" w:rsidRPr="00232FAD" w:rsidRDefault="004D5DD3" w:rsidP="004D5DD3">
      <w:pPr>
        <w:rPr>
          <w:rFonts w:ascii="Times New Roman" w:hAnsi="Times New Roman" w:cs="Times New Roman"/>
          <w:lang w:val="cs-CZ"/>
        </w:rPr>
      </w:pPr>
      <w:r w:rsidRPr="00232FAD">
        <w:rPr>
          <w:rFonts w:ascii="Times New Roman" w:hAnsi="Times New Roman" w:cs="Times New Roman"/>
          <w:lang w:val="cs-CZ"/>
        </w:rPr>
        <w:t xml:space="preserve">Datum:  </w:t>
      </w:r>
      <w:r w:rsidR="005E2349">
        <w:rPr>
          <w:rFonts w:ascii="Times New Roman" w:hAnsi="Times New Roman" w:cs="Times New Roman"/>
          <w:lang w:val="cs-CZ"/>
        </w:rPr>
        <w:t>29</w:t>
      </w:r>
      <w:r w:rsidRPr="00232FAD">
        <w:rPr>
          <w:rFonts w:ascii="Times New Roman" w:hAnsi="Times New Roman" w:cs="Times New Roman"/>
          <w:lang w:val="cs-CZ"/>
        </w:rPr>
        <w:t>. 08. 2012</w:t>
      </w:r>
    </w:p>
    <w:p w:rsidR="004D5DD3" w:rsidRPr="00232FAD" w:rsidRDefault="004D5DD3" w:rsidP="004D5DD3">
      <w:pPr>
        <w:rPr>
          <w:rFonts w:ascii="Times New Roman" w:hAnsi="Times New Roman" w:cs="Times New Roman"/>
          <w:lang w:val="cs-CZ"/>
        </w:rPr>
      </w:pPr>
      <w:r w:rsidRPr="00232FAD">
        <w:rPr>
          <w:rFonts w:ascii="Times New Roman" w:hAnsi="Times New Roman" w:cs="Times New Roman"/>
          <w:lang w:val="cs-CZ"/>
        </w:rPr>
        <w:t>Název:   VY_32_INOVACE_8.3.1</w:t>
      </w:r>
      <w:r w:rsidR="005E2349">
        <w:rPr>
          <w:rFonts w:ascii="Times New Roman" w:hAnsi="Times New Roman" w:cs="Times New Roman"/>
          <w:lang w:val="cs-CZ"/>
        </w:rPr>
        <w:t>6</w:t>
      </w:r>
    </w:p>
    <w:p w:rsidR="004D5DD3" w:rsidRPr="00232FAD" w:rsidRDefault="004D5DD3" w:rsidP="004D5DD3">
      <w:pPr>
        <w:rPr>
          <w:rFonts w:ascii="Times New Roman" w:hAnsi="Times New Roman" w:cs="Times New Roman"/>
          <w:lang w:val="cs-CZ"/>
        </w:rPr>
      </w:pPr>
      <w:r w:rsidRPr="00232FAD">
        <w:rPr>
          <w:rFonts w:ascii="Times New Roman" w:hAnsi="Times New Roman" w:cs="Times New Roman"/>
          <w:lang w:val="cs-CZ"/>
        </w:rPr>
        <w:t>Číslo projektu: CZ.1.07/1.5.00/34.0125</w:t>
      </w:r>
    </w:p>
    <w:p w:rsidR="004D5DD3" w:rsidRPr="00232FAD" w:rsidRDefault="004D5DD3" w:rsidP="004D5DD3">
      <w:pPr>
        <w:rPr>
          <w:rFonts w:ascii="Times New Roman" w:hAnsi="Times New Roman" w:cs="Times New Roman"/>
          <w:b/>
          <w:lang w:val="cs-CZ"/>
        </w:rPr>
      </w:pPr>
      <w:r w:rsidRPr="00232FAD">
        <w:rPr>
          <w:rFonts w:ascii="Times New Roman" w:hAnsi="Times New Roman" w:cs="Times New Roman"/>
          <w:lang w:val="cs-CZ"/>
        </w:rPr>
        <w:t>Téma:</w:t>
      </w:r>
      <w:r w:rsidRPr="00232FAD">
        <w:rPr>
          <w:rFonts w:ascii="Times New Roman" w:hAnsi="Times New Roman" w:cs="Times New Roman"/>
          <w:b/>
          <w:lang w:val="cs-CZ"/>
        </w:rPr>
        <w:t xml:space="preserve">  Sport – pracovní list</w:t>
      </w:r>
    </w:p>
    <w:p w:rsidR="004D5DD3" w:rsidRDefault="004D5DD3" w:rsidP="004D5DD3">
      <w:pPr>
        <w:rPr>
          <w:rFonts w:ascii="Times New Roman" w:hAnsi="Times New Roman" w:cs="Times New Roman"/>
          <w:lang w:val="cs-CZ"/>
        </w:rPr>
      </w:pPr>
      <w:r w:rsidRPr="00232FAD">
        <w:rPr>
          <w:rFonts w:ascii="Times New Roman" w:hAnsi="Times New Roman" w:cs="Times New Roman"/>
          <w:lang w:val="cs-CZ"/>
        </w:rPr>
        <w:t>Anotace: „DUM; Pracovní list slouží k ověření znalostí studentů probrané slovní zásoby.“</w:t>
      </w:r>
    </w:p>
    <w:p w:rsidR="00F54F43" w:rsidRPr="00F54F43" w:rsidRDefault="00F54F43" w:rsidP="00F54F43">
      <w:pPr>
        <w:pStyle w:val="ListParagraph"/>
        <w:tabs>
          <w:tab w:val="left" w:pos="720"/>
        </w:tabs>
        <w:spacing w:line="360" w:lineRule="auto"/>
        <w:ind w:left="0"/>
        <w:rPr>
          <w:bCs/>
          <w:color w:val="000000"/>
        </w:rPr>
      </w:pPr>
      <w:r w:rsidRPr="00F54F43">
        <w:rPr>
          <w:bCs/>
          <w:color w:val="000000"/>
        </w:rPr>
        <w:t>pozn.:testové úlohy a cvičení jsou autorsky vytvořeny přímo pro učební materiál</w:t>
      </w:r>
    </w:p>
    <w:p w:rsidR="004D5DD3" w:rsidRDefault="00BA602C" w:rsidP="00232E0E">
      <w:pPr>
        <w:rPr>
          <w:rFonts w:ascii="Times New Roman" w:hAnsi="Times New Roman" w:cs="Times New Roman"/>
          <w:b/>
          <w:sz w:val="24"/>
          <w:szCs w:val="24"/>
          <w:lang w:val="cs-CZ"/>
        </w:rPr>
      </w:pPr>
      <w:r w:rsidRPr="00BA602C">
        <w:rPr>
          <w:rFonts w:ascii="Times New Roman" w:hAnsi="Times New Roman" w:cs="Times New Roman"/>
          <w:b/>
          <w:sz w:val="24"/>
          <w:szCs w:val="24"/>
          <w:lang w:val="de-DE"/>
        </w:rPr>
        <w:t xml:space="preserve">1. </w:t>
      </w:r>
      <w:r w:rsidR="004D5DD3" w:rsidRPr="00BA602C">
        <w:rPr>
          <w:rFonts w:ascii="Times New Roman" w:hAnsi="Times New Roman" w:cs="Times New Roman"/>
          <w:b/>
          <w:sz w:val="24"/>
          <w:szCs w:val="24"/>
          <w:lang w:val="de-DE"/>
        </w:rPr>
        <w:t>Welchen Sport repräsentieren diese Personen</w:t>
      </w:r>
      <w:r w:rsidR="004D5DD3" w:rsidRPr="00BA602C">
        <w:rPr>
          <w:rFonts w:ascii="Times New Roman" w:hAnsi="Times New Roman" w:cs="Times New Roman"/>
          <w:b/>
          <w:sz w:val="24"/>
          <w:szCs w:val="24"/>
          <w:lang w:val="cs-CZ"/>
        </w:rPr>
        <w:t>?</w:t>
      </w:r>
    </w:p>
    <w:p w:rsidR="000C1CA8" w:rsidRPr="00BA602C" w:rsidRDefault="000C1CA8" w:rsidP="00F0159A">
      <w:pPr>
        <w:ind w:left="-850"/>
        <w:rPr>
          <w:rFonts w:ascii="Times New Roman" w:hAnsi="Times New Roman" w:cs="Times New Roman"/>
          <w:b/>
          <w:sz w:val="24"/>
          <w:szCs w:val="24"/>
          <w:lang w:val="cs-CZ"/>
        </w:rPr>
      </w:pPr>
    </w:p>
    <w:p w:rsidR="00BA602C" w:rsidRPr="005E2349" w:rsidRDefault="00BA602C" w:rsidP="00F0159A">
      <w:pPr>
        <w:ind w:left="-907" w:right="-1134"/>
        <w:rPr>
          <w:rFonts w:ascii="Arial" w:hAnsi="Arial" w:cs="Arial"/>
          <w:sz w:val="20"/>
          <w:szCs w:val="20"/>
          <w:lang w:val="de-DE"/>
        </w:rPr>
      </w:pPr>
      <w:r>
        <w:rPr>
          <w:rFonts w:ascii="Arial" w:hAnsi="Arial" w:cs="Arial"/>
          <w:noProof/>
          <w:color w:val="1122CC"/>
          <w:sz w:val="27"/>
          <w:szCs w:val="27"/>
          <w:lang w:val="cs-CZ" w:eastAsia="cs-CZ"/>
        </w:rPr>
        <w:drawing>
          <wp:inline distT="0" distB="0" distL="0" distR="0">
            <wp:extent cx="1343025" cy="1114425"/>
            <wp:effectExtent l="19050" t="0" r="9525" b="0"/>
            <wp:docPr id="4" name="rg_hi" descr="http://t0.gstatic.com/images?q=tbn:ANd9GcRKE9D9BK24vegKFTY_6W8kVmCI54vEsIexw1fW8tEZW9nC59gNW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KE9D9BK24vegKFTY_6W8kVmCI54vEsIexw1fW8tEZW9nC59gNWg">
                      <a:hlinkClick r:id="rId6"/>
                    </pic:cNvPr>
                    <pic:cNvPicPr>
                      <a:picLocks noChangeAspect="1" noChangeArrowheads="1"/>
                    </pic:cNvPicPr>
                  </pic:nvPicPr>
                  <pic:blipFill>
                    <a:blip r:embed="rId7" cstate="print"/>
                    <a:srcRect/>
                    <a:stretch>
                      <a:fillRect/>
                    </a:stretch>
                  </pic:blipFill>
                  <pic:spPr bwMode="auto">
                    <a:xfrm>
                      <a:off x="0" y="0"/>
                      <a:ext cx="1343025" cy="1114425"/>
                    </a:xfrm>
                    <a:prstGeom prst="rect">
                      <a:avLst/>
                    </a:prstGeom>
                    <a:noFill/>
                    <a:ln w="9525">
                      <a:noFill/>
                      <a:miter lim="800000"/>
                      <a:headEnd/>
                      <a:tailEnd/>
                    </a:ln>
                  </pic:spPr>
                </pic:pic>
              </a:graphicData>
            </a:graphic>
          </wp:inline>
        </w:drawing>
      </w:r>
      <w:r w:rsidRPr="005E2349">
        <w:rPr>
          <w:rFonts w:ascii="Arial" w:hAnsi="Arial" w:cs="Arial"/>
          <w:color w:val="1122CC"/>
          <w:sz w:val="27"/>
          <w:szCs w:val="27"/>
          <w:lang w:val="de-DE"/>
        </w:rPr>
        <w:t xml:space="preserve"> </w:t>
      </w:r>
      <w:r>
        <w:rPr>
          <w:rFonts w:ascii="Arial" w:hAnsi="Arial" w:cs="Arial"/>
          <w:noProof/>
          <w:color w:val="1122CC"/>
          <w:sz w:val="27"/>
          <w:szCs w:val="27"/>
          <w:lang w:val="cs-CZ" w:eastAsia="cs-CZ"/>
        </w:rPr>
        <w:drawing>
          <wp:inline distT="0" distB="0" distL="0" distR="0">
            <wp:extent cx="1333500" cy="1114425"/>
            <wp:effectExtent l="19050" t="0" r="0" b="0"/>
            <wp:docPr id="7" name="rg_hi" descr="http://t2.gstatic.com/images?q=tbn:ANd9GcQDZBKRmjzQ7RLTnnWpsEDYUROWHKG8dvwG6GHou4aYO-keivT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QDZBKRmjzQ7RLTnnWpsEDYUROWHKG8dvwG6GHou4aYO-keivTT">
                      <a:hlinkClick r:id="rId8"/>
                    </pic:cNvPr>
                    <pic:cNvPicPr>
                      <a:picLocks noChangeAspect="1" noChangeArrowheads="1"/>
                    </pic:cNvPicPr>
                  </pic:nvPicPr>
                  <pic:blipFill>
                    <a:blip r:embed="rId9" cstate="print"/>
                    <a:srcRect/>
                    <a:stretch>
                      <a:fillRect/>
                    </a:stretch>
                  </pic:blipFill>
                  <pic:spPr bwMode="auto">
                    <a:xfrm>
                      <a:off x="0" y="0"/>
                      <a:ext cx="1333500" cy="1114425"/>
                    </a:xfrm>
                    <a:prstGeom prst="rect">
                      <a:avLst/>
                    </a:prstGeom>
                    <a:noFill/>
                    <a:ln w="9525">
                      <a:noFill/>
                      <a:miter lim="800000"/>
                      <a:headEnd/>
                      <a:tailEnd/>
                    </a:ln>
                  </pic:spPr>
                </pic:pic>
              </a:graphicData>
            </a:graphic>
          </wp:inline>
        </w:drawing>
      </w:r>
      <w:r w:rsidRPr="005E2349">
        <w:rPr>
          <w:rFonts w:ascii="Arial" w:hAnsi="Arial" w:cs="Arial"/>
          <w:sz w:val="20"/>
          <w:szCs w:val="20"/>
          <w:lang w:val="de-DE"/>
        </w:rPr>
        <w:t xml:space="preserve"> </w:t>
      </w:r>
      <w:r>
        <w:rPr>
          <w:rFonts w:ascii="Arial" w:hAnsi="Arial" w:cs="Arial"/>
          <w:noProof/>
          <w:sz w:val="20"/>
          <w:szCs w:val="20"/>
          <w:lang w:val="cs-CZ" w:eastAsia="cs-CZ"/>
        </w:rPr>
        <w:drawing>
          <wp:inline distT="0" distB="0" distL="0" distR="0">
            <wp:extent cx="1285875" cy="1114425"/>
            <wp:effectExtent l="19050" t="0" r="9525" b="0"/>
            <wp:docPr id="10" name="il_fi" descr="http://www.rogerfederer.net/wordpress/wp-content/uploads/roger-fede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ogerfederer.net/wordpress/wp-content/uploads/roger-federer.jpg"/>
                    <pic:cNvPicPr>
                      <a:picLocks noChangeAspect="1" noChangeArrowheads="1"/>
                    </pic:cNvPicPr>
                  </pic:nvPicPr>
                  <pic:blipFill>
                    <a:blip r:embed="rId10" cstate="print"/>
                    <a:srcRect/>
                    <a:stretch>
                      <a:fillRect/>
                    </a:stretch>
                  </pic:blipFill>
                  <pic:spPr bwMode="auto">
                    <a:xfrm>
                      <a:off x="0" y="0"/>
                      <a:ext cx="1285875" cy="1114425"/>
                    </a:xfrm>
                    <a:prstGeom prst="rect">
                      <a:avLst/>
                    </a:prstGeom>
                    <a:noFill/>
                    <a:ln w="9525">
                      <a:noFill/>
                      <a:miter lim="800000"/>
                      <a:headEnd/>
                      <a:tailEnd/>
                    </a:ln>
                  </pic:spPr>
                </pic:pic>
              </a:graphicData>
            </a:graphic>
          </wp:inline>
        </w:drawing>
      </w:r>
      <w:r w:rsidR="00F0159A" w:rsidRPr="005E2349">
        <w:rPr>
          <w:rFonts w:ascii="Arial" w:hAnsi="Arial" w:cs="Arial"/>
          <w:sz w:val="20"/>
          <w:szCs w:val="20"/>
          <w:lang w:val="de-DE"/>
        </w:rPr>
        <w:t xml:space="preserve"> </w:t>
      </w:r>
      <w:r w:rsidR="00F0159A">
        <w:rPr>
          <w:rFonts w:ascii="Arial" w:hAnsi="Arial" w:cs="Arial"/>
          <w:noProof/>
          <w:sz w:val="20"/>
          <w:szCs w:val="20"/>
          <w:lang w:val="cs-CZ" w:eastAsia="cs-CZ"/>
        </w:rPr>
        <w:drawing>
          <wp:inline distT="0" distB="0" distL="0" distR="0">
            <wp:extent cx="1343025" cy="1114425"/>
            <wp:effectExtent l="19050" t="0" r="9525" b="0"/>
            <wp:docPr id="3" name="il_fi" descr="http://i.telegraph.co.uk/multimedia/archive/02299/michael-phelps_229917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telegraph.co.uk/multimedia/archive/02299/michael-phelps_2299172b.jpg"/>
                    <pic:cNvPicPr>
                      <a:picLocks noChangeAspect="1" noChangeArrowheads="1"/>
                    </pic:cNvPicPr>
                  </pic:nvPicPr>
                  <pic:blipFill>
                    <a:blip r:embed="rId11" cstate="print"/>
                    <a:srcRect/>
                    <a:stretch>
                      <a:fillRect/>
                    </a:stretch>
                  </pic:blipFill>
                  <pic:spPr bwMode="auto">
                    <a:xfrm>
                      <a:off x="0" y="0"/>
                      <a:ext cx="1343025" cy="1114425"/>
                    </a:xfrm>
                    <a:prstGeom prst="rect">
                      <a:avLst/>
                    </a:prstGeom>
                    <a:noFill/>
                    <a:ln w="9525">
                      <a:noFill/>
                      <a:miter lim="800000"/>
                      <a:headEnd/>
                      <a:tailEnd/>
                    </a:ln>
                  </pic:spPr>
                </pic:pic>
              </a:graphicData>
            </a:graphic>
          </wp:inline>
        </w:drawing>
      </w:r>
      <w:r w:rsidR="00F0159A">
        <w:rPr>
          <w:rFonts w:ascii="Arial" w:hAnsi="Arial" w:cs="Arial"/>
          <w:noProof/>
          <w:color w:val="1122CC"/>
          <w:sz w:val="27"/>
          <w:szCs w:val="27"/>
          <w:lang w:val="cs-CZ" w:eastAsia="cs-CZ"/>
        </w:rPr>
        <w:drawing>
          <wp:inline distT="0" distB="0" distL="0" distR="0">
            <wp:extent cx="1276350" cy="1114425"/>
            <wp:effectExtent l="19050" t="0" r="0" b="0"/>
            <wp:docPr id="5" name="rg_hi" descr="http://t0.gstatic.com/images?q=tbn:ANd9GcT5KnMXJiBzTf1bBMGyaRLn74tXL2RbS6-8fC__9P52dMFpaxM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5KnMXJiBzTf1bBMGyaRLn74tXL2RbS6-8fC__9P52dMFpaxMH">
                      <a:hlinkClick r:id="rId12"/>
                    </pic:cNvPr>
                    <pic:cNvPicPr>
                      <a:picLocks noChangeAspect="1" noChangeArrowheads="1"/>
                    </pic:cNvPicPr>
                  </pic:nvPicPr>
                  <pic:blipFill>
                    <a:blip r:embed="rId13" cstate="print"/>
                    <a:srcRect/>
                    <a:stretch>
                      <a:fillRect/>
                    </a:stretch>
                  </pic:blipFill>
                  <pic:spPr bwMode="auto">
                    <a:xfrm>
                      <a:off x="0" y="0"/>
                      <a:ext cx="1276350" cy="1114425"/>
                    </a:xfrm>
                    <a:prstGeom prst="rect">
                      <a:avLst/>
                    </a:prstGeom>
                    <a:noFill/>
                    <a:ln w="9525">
                      <a:noFill/>
                      <a:miter lim="800000"/>
                      <a:headEnd/>
                      <a:tailEnd/>
                    </a:ln>
                  </pic:spPr>
                </pic:pic>
              </a:graphicData>
            </a:graphic>
          </wp:inline>
        </w:drawing>
      </w:r>
    </w:p>
    <w:p w:rsidR="00F0159A" w:rsidRPr="005E2349" w:rsidRDefault="00F0159A" w:rsidP="00F0159A">
      <w:pPr>
        <w:ind w:left="-907" w:right="-1134"/>
        <w:rPr>
          <w:rFonts w:ascii="Arial" w:hAnsi="Arial" w:cs="Arial"/>
          <w:sz w:val="20"/>
          <w:szCs w:val="20"/>
          <w:lang w:val="de-DE"/>
        </w:rPr>
      </w:pPr>
      <w:r w:rsidRPr="005E2349">
        <w:rPr>
          <w:rFonts w:ascii="Arial" w:hAnsi="Arial" w:cs="Arial"/>
          <w:sz w:val="20"/>
          <w:szCs w:val="20"/>
          <w:lang w:val="de-DE"/>
        </w:rPr>
        <w:t>___________________    __________________    __________________  __________________   _________________</w:t>
      </w:r>
    </w:p>
    <w:p w:rsidR="006D02A4" w:rsidRPr="005E2349" w:rsidRDefault="006D02A4" w:rsidP="00F0159A">
      <w:pPr>
        <w:ind w:left="-907" w:right="-1134"/>
        <w:rPr>
          <w:rFonts w:ascii="Arial" w:hAnsi="Arial" w:cs="Arial"/>
          <w:sz w:val="20"/>
          <w:szCs w:val="20"/>
          <w:lang w:val="de-DE"/>
        </w:rPr>
      </w:pPr>
    </w:p>
    <w:p w:rsidR="00F0159A" w:rsidRPr="005E2349" w:rsidRDefault="00232FAD" w:rsidP="00F0159A">
      <w:pPr>
        <w:ind w:left="-907" w:right="-1134"/>
        <w:rPr>
          <w:rFonts w:ascii="Arial" w:hAnsi="Arial" w:cs="Arial"/>
          <w:sz w:val="20"/>
          <w:szCs w:val="20"/>
          <w:lang w:val="de-DE"/>
        </w:rPr>
      </w:pPr>
      <w:r>
        <w:rPr>
          <w:rFonts w:ascii="Arial" w:hAnsi="Arial" w:cs="Arial"/>
          <w:noProof/>
          <w:sz w:val="20"/>
          <w:szCs w:val="20"/>
          <w:lang w:val="cs-CZ" w:eastAsia="cs-CZ"/>
        </w:rPr>
        <w:drawing>
          <wp:inline distT="0" distB="0" distL="0" distR="0">
            <wp:extent cx="1343025" cy="1047750"/>
            <wp:effectExtent l="19050" t="0" r="9525" b="0"/>
            <wp:docPr id="22" name="il_fi" descr="http://2.bp.blogspot.com/-ZIMnryUP0Rc/TnetBzh18II/AAAAAAAAEAI/_I9GLQkhAUo/s1600/arnold-schwarzenegg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ZIMnryUP0Rc/TnetBzh18II/AAAAAAAAEAI/_I9GLQkhAUo/s1600/arnold-schwarzenegger-6.jpg"/>
                    <pic:cNvPicPr>
                      <a:picLocks noChangeAspect="1" noChangeArrowheads="1"/>
                    </pic:cNvPicPr>
                  </pic:nvPicPr>
                  <pic:blipFill>
                    <a:blip r:embed="rId14" cstate="print"/>
                    <a:srcRect/>
                    <a:stretch>
                      <a:fillRect/>
                    </a:stretch>
                  </pic:blipFill>
                  <pic:spPr bwMode="auto">
                    <a:xfrm>
                      <a:off x="0" y="0"/>
                      <a:ext cx="1343025" cy="1047750"/>
                    </a:xfrm>
                    <a:prstGeom prst="rect">
                      <a:avLst/>
                    </a:prstGeom>
                    <a:noFill/>
                    <a:ln w="9525">
                      <a:noFill/>
                      <a:miter lim="800000"/>
                      <a:headEnd/>
                      <a:tailEnd/>
                    </a:ln>
                  </pic:spPr>
                </pic:pic>
              </a:graphicData>
            </a:graphic>
          </wp:inline>
        </w:drawing>
      </w:r>
      <w:r w:rsidR="00F0159A" w:rsidRPr="005E2349">
        <w:rPr>
          <w:rFonts w:ascii="Arial" w:hAnsi="Arial" w:cs="Arial"/>
          <w:sz w:val="20"/>
          <w:szCs w:val="20"/>
          <w:lang w:val="de-DE"/>
        </w:rPr>
        <w:t xml:space="preserve"> </w:t>
      </w:r>
      <w:r w:rsidR="00F0159A">
        <w:rPr>
          <w:rFonts w:ascii="Arial" w:hAnsi="Arial" w:cs="Arial"/>
          <w:noProof/>
          <w:color w:val="1122CC"/>
          <w:sz w:val="27"/>
          <w:szCs w:val="27"/>
          <w:lang w:val="cs-CZ" w:eastAsia="cs-CZ"/>
        </w:rPr>
        <w:drawing>
          <wp:inline distT="0" distB="0" distL="0" distR="0">
            <wp:extent cx="1343025" cy="1047750"/>
            <wp:effectExtent l="19050" t="0" r="9525" b="0"/>
            <wp:docPr id="6" name="rg_hi" descr="http://t3.gstatic.com/images?q=tbn:ANd9GcQkFykO8OMI2jPYpe6YkSGMD1Oa-kyWKHaK6KH79T5F_X-_FQymp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QkFykO8OMI2jPYpe6YkSGMD1Oa-kyWKHaK6KH79T5F_X-_FQympA">
                      <a:hlinkClick r:id="rId15"/>
                    </pic:cNvPr>
                    <pic:cNvPicPr>
                      <a:picLocks noChangeAspect="1" noChangeArrowheads="1"/>
                    </pic:cNvPicPr>
                  </pic:nvPicPr>
                  <pic:blipFill>
                    <a:blip r:embed="rId16" cstate="print"/>
                    <a:srcRect/>
                    <a:stretch>
                      <a:fillRect/>
                    </a:stretch>
                  </pic:blipFill>
                  <pic:spPr bwMode="auto">
                    <a:xfrm>
                      <a:off x="0" y="0"/>
                      <a:ext cx="1343025" cy="1047750"/>
                    </a:xfrm>
                    <a:prstGeom prst="rect">
                      <a:avLst/>
                    </a:prstGeom>
                    <a:noFill/>
                    <a:ln w="9525">
                      <a:noFill/>
                      <a:miter lim="800000"/>
                      <a:headEnd/>
                      <a:tailEnd/>
                    </a:ln>
                  </pic:spPr>
                </pic:pic>
              </a:graphicData>
            </a:graphic>
          </wp:inline>
        </w:drawing>
      </w:r>
      <w:r w:rsidR="00F0159A" w:rsidRPr="005E2349">
        <w:rPr>
          <w:rFonts w:ascii="Arial" w:hAnsi="Arial" w:cs="Arial"/>
          <w:sz w:val="20"/>
          <w:szCs w:val="20"/>
          <w:lang w:val="de-DE"/>
        </w:rPr>
        <w:t xml:space="preserve"> </w:t>
      </w:r>
      <w:r w:rsidR="00F0159A">
        <w:rPr>
          <w:rFonts w:ascii="Arial" w:hAnsi="Arial" w:cs="Arial"/>
          <w:noProof/>
          <w:color w:val="1122CC"/>
          <w:sz w:val="27"/>
          <w:szCs w:val="27"/>
          <w:lang w:val="cs-CZ" w:eastAsia="cs-CZ"/>
        </w:rPr>
        <w:drawing>
          <wp:inline distT="0" distB="0" distL="0" distR="0">
            <wp:extent cx="1285875" cy="1047750"/>
            <wp:effectExtent l="19050" t="0" r="9525" b="0"/>
            <wp:docPr id="8" name="rg_hi" descr="http://t2.gstatic.com/images?q=tbn:ANd9GcRRp6RU1RK4qat-L3K8rwDfylkQ1vqjQf4cEa8-CTBKPevFu_qcH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Rp6RU1RK4qat-L3K8rwDfylkQ1vqjQf4cEa8-CTBKPevFu_qcHg">
                      <a:hlinkClick r:id="rId17"/>
                    </pic:cNvPr>
                    <pic:cNvPicPr>
                      <a:picLocks noChangeAspect="1" noChangeArrowheads="1"/>
                    </pic:cNvPicPr>
                  </pic:nvPicPr>
                  <pic:blipFill>
                    <a:blip r:embed="rId18" cstate="print"/>
                    <a:srcRect/>
                    <a:stretch>
                      <a:fillRect/>
                    </a:stretch>
                  </pic:blipFill>
                  <pic:spPr bwMode="auto">
                    <a:xfrm>
                      <a:off x="0" y="0"/>
                      <a:ext cx="1285875" cy="1047750"/>
                    </a:xfrm>
                    <a:prstGeom prst="rect">
                      <a:avLst/>
                    </a:prstGeom>
                    <a:noFill/>
                    <a:ln w="9525">
                      <a:noFill/>
                      <a:miter lim="800000"/>
                      <a:headEnd/>
                      <a:tailEnd/>
                    </a:ln>
                  </pic:spPr>
                </pic:pic>
              </a:graphicData>
            </a:graphic>
          </wp:inline>
        </w:drawing>
      </w:r>
      <w:r w:rsidR="00F0159A" w:rsidRPr="005E2349">
        <w:rPr>
          <w:rFonts w:ascii="Arial" w:hAnsi="Arial" w:cs="Arial"/>
          <w:sz w:val="20"/>
          <w:szCs w:val="20"/>
          <w:lang w:val="de-DE"/>
        </w:rPr>
        <w:t xml:space="preserve"> </w:t>
      </w:r>
      <w:r w:rsidR="00F0159A">
        <w:rPr>
          <w:rFonts w:ascii="Arial" w:hAnsi="Arial" w:cs="Arial"/>
          <w:noProof/>
          <w:color w:val="1122CC"/>
          <w:sz w:val="27"/>
          <w:szCs w:val="27"/>
          <w:lang w:val="cs-CZ" w:eastAsia="cs-CZ"/>
        </w:rPr>
        <w:drawing>
          <wp:inline distT="0" distB="0" distL="0" distR="0">
            <wp:extent cx="1333500" cy="1047750"/>
            <wp:effectExtent l="19050" t="0" r="0" b="0"/>
            <wp:docPr id="9" name="rg_hi" descr="http://t3.gstatic.com/images?q=tbn:ANd9GcTFAfeH6MtqgJez2BfY7P6Ukv4GzwoCaKj6aFaA6wQXgm_vpLFtnQ">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TFAfeH6MtqgJez2BfY7P6Ukv4GzwoCaKj6aFaA6wQXgm_vpLFtnQ">
                      <a:hlinkClick r:id="rId19"/>
                    </pic:cNvPr>
                    <pic:cNvPicPr>
                      <a:picLocks noChangeAspect="1" noChangeArrowheads="1"/>
                    </pic:cNvPicPr>
                  </pic:nvPicPr>
                  <pic:blipFill>
                    <a:blip r:embed="rId20" cstate="print"/>
                    <a:srcRect/>
                    <a:stretch>
                      <a:fillRect/>
                    </a:stretch>
                  </pic:blipFill>
                  <pic:spPr bwMode="auto">
                    <a:xfrm>
                      <a:off x="0" y="0"/>
                      <a:ext cx="1333500" cy="1047750"/>
                    </a:xfrm>
                    <a:prstGeom prst="rect">
                      <a:avLst/>
                    </a:prstGeom>
                    <a:noFill/>
                    <a:ln w="9525">
                      <a:noFill/>
                      <a:miter lim="800000"/>
                      <a:headEnd/>
                      <a:tailEnd/>
                    </a:ln>
                  </pic:spPr>
                </pic:pic>
              </a:graphicData>
            </a:graphic>
          </wp:inline>
        </w:drawing>
      </w:r>
      <w:r w:rsidR="00F0159A" w:rsidRPr="005E2349">
        <w:rPr>
          <w:rFonts w:ascii="Arial" w:hAnsi="Arial" w:cs="Arial"/>
          <w:sz w:val="20"/>
          <w:szCs w:val="20"/>
          <w:lang w:val="de-DE"/>
        </w:rPr>
        <w:t xml:space="preserve"> </w:t>
      </w:r>
      <w:r w:rsidR="00F0159A">
        <w:rPr>
          <w:rFonts w:ascii="Arial" w:hAnsi="Arial" w:cs="Arial"/>
          <w:noProof/>
          <w:color w:val="1122CC"/>
          <w:sz w:val="27"/>
          <w:szCs w:val="27"/>
          <w:lang w:val="cs-CZ" w:eastAsia="cs-CZ"/>
        </w:rPr>
        <w:drawing>
          <wp:inline distT="0" distB="0" distL="0" distR="0">
            <wp:extent cx="1343025" cy="1047750"/>
            <wp:effectExtent l="19050" t="0" r="9525" b="0"/>
            <wp:docPr id="11" name="rg_hi" descr="http://t2.gstatic.com/images?q=tbn:ANd9GcRZctzCx9X--7VvyTNnzNe13ewOuJ4ojcgydUGLNBRArHs3AbH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RZctzCx9X--7VvyTNnzNe13ewOuJ4ojcgydUGLNBRArHs3AbHF">
                      <a:hlinkClick r:id="rId21"/>
                    </pic:cNvPr>
                    <pic:cNvPicPr>
                      <a:picLocks noChangeAspect="1" noChangeArrowheads="1"/>
                    </pic:cNvPicPr>
                  </pic:nvPicPr>
                  <pic:blipFill>
                    <a:blip r:embed="rId22" cstate="print"/>
                    <a:srcRect/>
                    <a:stretch>
                      <a:fillRect/>
                    </a:stretch>
                  </pic:blipFill>
                  <pic:spPr bwMode="auto">
                    <a:xfrm>
                      <a:off x="0" y="0"/>
                      <a:ext cx="1343025" cy="1047750"/>
                    </a:xfrm>
                    <a:prstGeom prst="rect">
                      <a:avLst/>
                    </a:prstGeom>
                    <a:noFill/>
                    <a:ln w="9525">
                      <a:noFill/>
                      <a:miter lim="800000"/>
                      <a:headEnd/>
                      <a:tailEnd/>
                    </a:ln>
                  </pic:spPr>
                </pic:pic>
              </a:graphicData>
            </a:graphic>
          </wp:inline>
        </w:drawing>
      </w:r>
    </w:p>
    <w:p w:rsidR="00F0159A" w:rsidRPr="005E2349" w:rsidRDefault="00F0159A" w:rsidP="00F0159A">
      <w:pPr>
        <w:ind w:left="-907" w:right="-1134"/>
        <w:rPr>
          <w:rFonts w:ascii="Arial" w:hAnsi="Arial" w:cs="Arial"/>
          <w:sz w:val="20"/>
          <w:szCs w:val="20"/>
          <w:lang w:val="de-DE"/>
        </w:rPr>
      </w:pPr>
      <w:r w:rsidRPr="005E2349">
        <w:rPr>
          <w:rFonts w:ascii="Arial" w:hAnsi="Arial" w:cs="Arial"/>
          <w:sz w:val="20"/>
          <w:szCs w:val="20"/>
          <w:lang w:val="de-DE"/>
        </w:rPr>
        <w:t>____________________  __________________  ___________________  ___________________ ___________________</w:t>
      </w:r>
    </w:p>
    <w:p w:rsidR="000C1CA8" w:rsidRDefault="000C1CA8" w:rsidP="000C1CA8">
      <w:pPr>
        <w:spacing w:line="360" w:lineRule="auto"/>
        <w:ind w:left="-850"/>
        <w:rPr>
          <w:rFonts w:ascii="Times New Roman" w:hAnsi="Times New Roman" w:cs="Times New Roman"/>
          <w:b/>
          <w:color w:val="000000" w:themeColor="text1"/>
          <w:lang w:val="de-DE"/>
        </w:rPr>
      </w:pPr>
    </w:p>
    <w:p w:rsidR="000C1CA8" w:rsidRDefault="000C1CA8" w:rsidP="000C1CA8">
      <w:pPr>
        <w:spacing w:line="360" w:lineRule="auto"/>
        <w:rPr>
          <w:rFonts w:ascii="Times New Roman" w:hAnsi="Times New Roman" w:cs="Times New Roman"/>
          <w:b/>
          <w:color w:val="000000" w:themeColor="text1"/>
          <w:lang w:val="de-DE"/>
        </w:rPr>
      </w:pPr>
    </w:p>
    <w:p w:rsidR="000C1CA8" w:rsidRPr="00527E32" w:rsidRDefault="000C1CA8" w:rsidP="00807ECF">
      <w:pPr>
        <w:spacing w:line="360" w:lineRule="auto"/>
        <w:ind w:left="-567"/>
        <w:rPr>
          <w:rFonts w:ascii="Times New Roman" w:hAnsi="Times New Roman" w:cs="Times New Roman"/>
          <w:b/>
          <w:color w:val="000000" w:themeColor="text1"/>
          <w:sz w:val="24"/>
          <w:szCs w:val="24"/>
          <w:lang w:val="de-DE"/>
        </w:rPr>
      </w:pPr>
      <w:r w:rsidRPr="00527E32">
        <w:rPr>
          <w:rFonts w:ascii="Times New Roman" w:hAnsi="Times New Roman" w:cs="Times New Roman"/>
          <w:b/>
          <w:color w:val="000000" w:themeColor="text1"/>
          <w:sz w:val="24"/>
          <w:szCs w:val="24"/>
          <w:lang w:val="de-DE"/>
        </w:rPr>
        <w:lastRenderedPageBreak/>
        <w:t>2.  Lückentext. Ergänz</w:t>
      </w:r>
      <w:r w:rsidR="007D31DF">
        <w:rPr>
          <w:rFonts w:ascii="Times New Roman" w:hAnsi="Times New Roman" w:cs="Times New Roman"/>
          <w:b/>
          <w:color w:val="000000" w:themeColor="text1"/>
          <w:sz w:val="24"/>
          <w:szCs w:val="24"/>
          <w:lang w:val="de-DE"/>
        </w:rPr>
        <w:t>t</w:t>
      </w:r>
      <w:r w:rsidRPr="00527E32">
        <w:rPr>
          <w:rFonts w:ascii="Times New Roman" w:hAnsi="Times New Roman" w:cs="Times New Roman"/>
          <w:b/>
          <w:color w:val="000000" w:themeColor="text1"/>
          <w:sz w:val="24"/>
          <w:szCs w:val="24"/>
          <w:lang w:val="de-DE"/>
        </w:rPr>
        <w:t xml:space="preserve"> die </w:t>
      </w:r>
      <w:r w:rsidR="00B71183" w:rsidRPr="00527E32">
        <w:rPr>
          <w:rFonts w:ascii="Times New Roman" w:hAnsi="Times New Roman" w:cs="Times New Roman"/>
          <w:b/>
          <w:color w:val="000000" w:themeColor="text1"/>
          <w:sz w:val="24"/>
          <w:szCs w:val="24"/>
          <w:lang w:val="de-DE"/>
        </w:rPr>
        <w:t>fehlenden Wö</w:t>
      </w:r>
      <w:r w:rsidRPr="00527E32">
        <w:rPr>
          <w:rFonts w:ascii="Times New Roman" w:hAnsi="Times New Roman" w:cs="Times New Roman"/>
          <w:b/>
          <w:color w:val="000000" w:themeColor="text1"/>
          <w:sz w:val="24"/>
          <w:szCs w:val="24"/>
          <w:lang w:val="de-DE"/>
        </w:rPr>
        <w:t>rte</w:t>
      </w:r>
      <w:r w:rsidR="00B71183" w:rsidRPr="00527E32">
        <w:rPr>
          <w:rFonts w:ascii="Times New Roman" w:hAnsi="Times New Roman" w:cs="Times New Roman"/>
          <w:b/>
          <w:color w:val="000000" w:themeColor="text1"/>
          <w:sz w:val="24"/>
          <w:szCs w:val="24"/>
          <w:lang w:val="de-DE"/>
        </w:rPr>
        <w:t>r.</w:t>
      </w:r>
    </w:p>
    <w:tbl>
      <w:tblPr>
        <w:tblStyle w:val="Mkatabulky"/>
        <w:tblW w:w="0" w:type="auto"/>
        <w:jc w:val="center"/>
        <w:tblInd w:w="-2596"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FFFFFF" w:themeFill="background1"/>
        <w:tblLook w:val="04A0"/>
      </w:tblPr>
      <w:tblGrid>
        <w:gridCol w:w="10003"/>
      </w:tblGrid>
      <w:tr w:rsidR="00B71183" w:rsidRPr="00F54F43" w:rsidTr="006D02A4">
        <w:trPr>
          <w:trHeight w:val="4704"/>
          <w:jc w:val="center"/>
        </w:trPr>
        <w:tc>
          <w:tcPr>
            <w:tcW w:w="10003" w:type="dxa"/>
            <w:shd w:val="clear" w:color="auto" w:fill="FFFFFF" w:themeFill="background1"/>
          </w:tcPr>
          <w:p w:rsidR="00B71183" w:rsidRPr="006D02A4" w:rsidRDefault="00B71183" w:rsidP="006D02A4">
            <w:pPr>
              <w:spacing w:line="360" w:lineRule="auto"/>
              <w:jc w:val="center"/>
              <w:rPr>
                <w:rFonts w:cs="Times New Roman"/>
                <w:b/>
                <w:color w:val="000000" w:themeColor="text1"/>
                <w:lang w:val="de-DE"/>
              </w:rPr>
            </w:pPr>
            <w:r w:rsidRPr="006D02A4">
              <w:rPr>
                <w:rFonts w:cs="Times New Roman"/>
                <w:b/>
                <w:color w:val="000000" w:themeColor="text1"/>
                <w:lang w:val="de-DE"/>
              </w:rPr>
              <w:t>Trendsport – Wie unterscheidet er sich vom traditionellen Sport?</w:t>
            </w:r>
          </w:p>
          <w:p w:rsidR="006D02A4" w:rsidRPr="006D02A4" w:rsidRDefault="006D02A4" w:rsidP="006D02A4">
            <w:pPr>
              <w:spacing w:line="360" w:lineRule="auto"/>
              <w:jc w:val="both"/>
              <w:rPr>
                <w:rFonts w:cs="Times New Roman"/>
                <w:color w:val="000000" w:themeColor="text1"/>
                <w:lang w:val="de-DE"/>
              </w:rPr>
            </w:pPr>
          </w:p>
          <w:p w:rsidR="00B71183" w:rsidRPr="006D02A4" w:rsidRDefault="00B71183" w:rsidP="006D02A4">
            <w:pPr>
              <w:spacing w:line="360" w:lineRule="auto"/>
              <w:jc w:val="both"/>
              <w:rPr>
                <w:rFonts w:cs="Times New Roman"/>
                <w:color w:val="000000" w:themeColor="text1"/>
                <w:lang w:val="de-DE"/>
              </w:rPr>
            </w:pPr>
            <w:r w:rsidRPr="006D02A4">
              <w:rPr>
                <w:rFonts w:cs="Times New Roman"/>
                <w:color w:val="000000" w:themeColor="text1"/>
                <w:lang w:val="de-DE"/>
              </w:rPr>
              <w:t xml:space="preserve">Trendsport nennt man die neuen Sportarten, die sich von den </w:t>
            </w:r>
            <w:r w:rsidR="00807ECF">
              <w:rPr>
                <w:rFonts w:cs="Times New Roman"/>
                <w:color w:val="000000" w:themeColor="text1"/>
                <w:lang w:val="de-DE"/>
              </w:rPr>
              <w:t>_______________</w:t>
            </w:r>
            <w:r w:rsidRPr="006D02A4">
              <w:rPr>
                <w:rFonts w:cs="Times New Roman"/>
                <w:color w:val="000000" w:themeColor="text1"/>
                <w:lang w:val="de-DE"/>
              </w:rPr>
              <w:t xml:space="preserve"> Sportarten unterscheiden und die man nicht als Breitensport, also als Sport für die breite Bevölkerung bezeichnen kann.</w:t>
            </w:r>
          </w:p>
          <w:p w:rsidR="00B71183" w:rsidRPr="006D02A4" w:rsidRDefault="00B71183" w:rsidP="006D02A4">
            <w:pPr>
              <w:spacing w:line="360" w:lineRule="auto"/>
              <w:jc w:val="both"/>
              <w:rPr>
                <w:rFonts w:cs="Times New Roman"/>
                <w:color w:val="000000" w:themeColor="text1"/>
                <w:lang w:val="de-DE"/>
              </w:rPr>
            </w:pPr>
          </w:p>
          <w:p w:rsidR="00B71183" w:rsidRDefault="00B71183" w:rsidP="006D02A4">
            <w:pPr>
              <w:spacing w:line="360" w:lineRule="auto"/>
              <w:jc w:val="both"/>
              <w:rPr>
                <w:rFonts w:cs="Times New Roman"/>
                <w:color w:val="000000" w:themeColor="text1"/>
                <w:lang w:val="de-DE"/>
              </w:rPr>
            </w:pPr>
            <w:r w:rsidRPr="006D02A4">
              <w:rPr>
                <w:rFonts w:cs="Times New Roman"/>
                <w:color w:val="000000" w:themeColor="text1"/>
                <w:lang w:val="de-DE"/>
              </w:rPr>
              <w:t xml:space="preserve">Zum Trendsport gehören </w:t>
            </w:r>
            <w:r w:rsidR="00807ECF">
              <w:rPr>
                <w:rFonts w:cs="Times New Roman"/>
                <w:color w:val="000000" w:themeColor="text1"/>
                <w:lang w:val="de-DE"/>
              </w:rPr>
              <w:t>_________________</w:t>
            </w:r>
            <w:r w:rsidRPr="006D02A4">
              <w:rPr>
                <w:rFonts w:cs="Times New Roman"/>
                <w:color w:val="000000" w:themeColor="text1"/>
                <w:lang w:val="de-DE"/>
              </w:rPr>
              <w:t xml:space="preserve">, Funsport und Risikosport. Das heißt also es geht um Geschwindigkeit, um Spaß, um extreme Gefühle und um Nervenkitzel. Trendsporttreffen nennt man oft „Happenings“. Bei diesen Treffen geht es außer der sportlichen Aktivität auch um die spezielle Szene. Wer dazu gehören will, muss natürlich die </w:t>
            </w:r>
            <w:r w:rsidR="00807ECF">
              <w:rPr>
                <w:rFonts w:cs="Times New Roman"/>
                <w:color w:val="000000" w:themeColor="text1"/>
                <w:lang w:val="de-DE"/>
              </w:rPr>
              <w:t>______________</w:t>
            </w:r>
            <w:r w:rsidRPr="006D02A4">
              <w:rPr>
                <w:rFonts w:cs="Times New Roman"/>
                <w:color w:val="000000" w:themeColor="text1"/>
                <w:lang w:val="de-DE"/>
              </w:rPr>
              <w:t xml:space="preserve"> Kleidung und die entsprechenden Markenprodukte haben. Außerdem  haben die Trendsportler sogar ein eigenes Vokabular entwickelt. Wie der Name sagt, sind diese Sportarten ein </w:t>
            </w:r>
            <w:r w:rsidR="00807ECF">
              <w:rPr>
                <w:rFonts w:cs="Times New Roman"/>
                <w:color w:val="000000" w:themeColor="text1"/>
                <w:lang w:val="de-DE"/>
              </w:rPr>
              <w:t>___________</w:t>
            </w:r>
            <w:r w:rsidRPr="006D02A4">
              <w:rPr>
                <w:rFonts w:cs="Times New Roman"/>
                <w:color w:val="000000" w:themeColor="text1"/>
                <w:lang w:val="de-DE"/>
              </w:rPr>
              <w:t>. Das bedeutet, dass sie kommen und gehen.</w:t>
            </w:r>
          </w:p>
          <w:p w:rsidR="006D02A4" w:rsidRPr="00B71183" w:rsidRDefault="006D02A4" w:rsidP="00807ECF">
            <w:pPr>
              <w:spacing w:line="360" w:lineRule="auto"/>
              <w:jc w:val="both"/>
              <w:rPr>
                <w:rFonts w:ascii="Times New Roman" w:hAnsi="Times New Roman" w:cs="Times New Roman"/>
                <w:color w:val="000000" w:themeColor="text1"/>
                <w:lang w:val="de-DE"/>
              </w:rPr>
            </w:pPr>
            <w:r>
              <w:rPr>
                <w:rFonts w:cs="Times New Roman"/>
                <w:color w:val="000000" w:themeColor="text1"/>
                <w:lang w:val="de-DE"/>
              </w:rPr>
              <w:t xml:space="preserve">Der Trendsport Inlineskaten ist jedoch in den letzten </w:t>
            </w:r>
            <w:r w:rsidR="00807ECF">
              <w:rPr>
                <w:rFonts w:cs="Times New Roman"/>
                <w:color w:val="000000" w:themeColor="text1"/>
                <w:lang w:val="de-DE"/>
              </w:rPr>
              <w:t>_________</w:t>
            </w:r>
            <w:r>
              <w:rPr>
                <w:rFonts w:cs="Times New Roman"/>
                <w:color w:val="000000" w:themeColor="text1"/>
                <w:lang w:val="de-DE"/>
              </w:rPr>
              <w:t xml:space="preserve"> immer beliebter geworden. Ungefähr acht Millionen Deutsche lieben den Sport auf </w:t>
            </w:r>
            <w:r w:rsidR="00807ECF">
              <w:rPr>
                <w:rFonts w:cs="Times New Roman"/>
                <w:color w:val="000000" w:themeColor="text1"/>
                <w:lang w:val="de-DE"/>
              </w:rPr>
              <w:t>___________</w:t>
            </w:r>
            <w:r>
              <w:rPr>
                <w:rFonts w:cs="Times New Roman"/>
                <w:color w:val="000000" w:themeColor="text1"/>
                <w:lang w:val="de-DE"/>
              </w:rPr>
              <w:t xml:space="preserve">, und jährlich werden rund 1,7 Millionen Paar Inlineskates verkauft. Es gibt auch schon Varianten von Inlineskating, nämlich Fitness Skating, </w:t>
            </w:r>
            <w:r w:rsidR="00807ECF">
              <w:rPr>
                <w:rFonts w:cs="Times New Roman"/>
                <w:color w:val="000000" w:themeColor="text1"/>
                <w:lang w:val="de-DE"/>
              </w:rPr>
              <w:t>___________________</w:t>
            </w:r>
            <w:r>
              <w:rPr>
                <w:rFonts w:cs="Times New Roman"/>
                <w:color w:val="000000" w:themeColor="text1"/>
                <w:lang w:val="de-DE"/>
              </w:rPr>
              <w:t xml:space="preserve"> und Speedskating</w:t>
            </w:r>
            <w:r w:rsidR="00807ECF">
              <w:rPr>
                <w:rFonts w:cs="Times New Roman"/>
                <w:color w:val="000000" w:themeColor="text1"/>
                <w:lang w:val="de-DE"/>
              </w:rPr>
              <w:t>.</w:t>
            </w:r>
          </w:p>
        </w:tc>
      </w:tr>
    </w:tbl>
    <w:p w:rsidR="00B71183" w:rsidRDefault="00B71183" w:rsidP="00A044EF">
      <w:pPr>
        <w:spacing w:line="360" w:lineRule="auto"/>
        <w:rPr>
          <w:rFonts w:ascii="Times New Roman" w:hAnsi="Times New Roman" w:cs="Times New Roman"/>
          <w:b/>
          <w:color w:val="000000" w:themeColor="text1"/>
          <w:lang w:val="de-DE"/>
        </w:rPr>
      </w:pPr>
    </w:p>
    <w:tbl>
      <w:tblPr>
        <w:tblStyle w:val="Mkatabulky"/>
        <w:tblW w:w="7371" w:type="dxa"/>
        <w:tblInd w:w="13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4A0"/>
      </w:tblPr>
      <w:tblGrid>
        <w:gridCol w:w="7371"/>
      </w:tblGrid>
      <w:tr w:rsidR="00807ECF" w:rsidRPr="00F54F43" w:rsidTr="00A044EF">
        <w:trPr>
          <w:trHeight w:val="737"/>
        </w:trPr>
        <w:tc>
          <w:tcPr>
            <w:tcW w:w="7371" w:type="dxa"/>
            <w:shd w:val="clear" w:color="auto" w:fill="D9D9D9" w:themeFill="background1" w:themeFillShade="D9"/>
          </w:tcPr>
          <w:p w:rsidR="00527E32" w:rsidRDefault="00807ECF" w:rsidP="00A044EF">
            <w:pPr>
              <w:spacing w:line="360" w:lineRule="auto"/>
              <w:jc w:val="center"/>
              <w:rPr>
                <w:rFonts w:ascii="Times New Roman" w:hAnsi="Times New Roman" w:cs="Times New Roman"/>
                <w:b/>
                <w:color w:val="000000" w:themeColor="text1"/>
                <w:sz w:val="24"/>
                <w:szCs w:val="24"/>
                <w:shd w:val="clear" w:color="auto" w:fill="D9D9D9" w:themeFill="background1" w:themeFillShade="D9"/>
                <w:lang w:val="de-DE"/>
              </w:rPr>
            </w:pPr>
            <w:r w:rsidRPr="00527E32">
              <w:rPr>
                <w:rFonts w:ascii="Times New Roman" w:hAnsi="Times New Roman" w:cs="Times New Roman"/>
                <w:b/>
                <w:color w:val="000000" w:themeColor="text1"/>
                <w:sz w:val="24"/>
                <w:szCs w:val="24"/>
                <w:lang w:val="de-DE"/>
              </w:rPr>
              <w:t xml:space="preserve">●  </w:t>
            </w:r>
            <w:r w:rsidRPr="00527E32">
              <w:rPr>
                <w:rFonts w:ascii="Times New Roman" w:hAnsi="Times New Roman" w:cs="Times New Roman"/>
                <w:b/>
                <w:color w:val="000000" w:themeColor="text1"/>
                <w:sz w:val="24"/>
                <w:szCs w:val="24"/>
                <w:shd w:val="clear" w:color="auto" w:fill="D9D9D9" w:themeFill="background1" w:themeFillShade="D9"/>
                <w:lang w:val="de-DE"/>
              </w:rPr>
              <w:t>Jahren    ●  spezielle    ●  Freestyle  Skating</w:t>
            </w:r>
          </w:p>
          <w:p w:rsidR="00527E32" w:rsidRPr="00A044EF" w:rsidRDefault="00807ECF" w:rsidP="00A044EF">
            <w:pPr>
              <w:spacing w:line="360" w:lineRule="auto"/>
              <w:jc w:val="center"/>
              <w:rPr>
                <w:rFonts w:ascii="Times New Roman" w:hAnsi="Times New Roman" w:cs="Times New Roman"/>
                <w:b/>
                <w:color w:val="000000" w:themeColor="text1"/>
                <w:sz w:val="24"/>
                <w:szCs w:val="24"/>
                <w:shd w:val="clear" w:color="auto" w:fill="D9D9D9" w:themeFill="background1" w:themeFillShade="D9"/>
                <w:lang w:val="de-DE"/>
              </w:rPr>
            </w:pPr>
            <w:r w:rsidRPr="00527E32">
              <w:rPr>
                <w:rFonts w:ascii="Times New Roman" w:hAnsi="Times New Roman" w:cs="Times New Roman"/>
                <w:b/>
                <w:color w:val="000000" w:themeColor="text1"/>
                <w:sz w:val="24"/>
                <w:szCs w:val="24"/>
                <w:shd w:val="clear" w:color="auto" w:fill="D9D9D9" w:themeFill="background1" w:themeFillShade="D9"/>
                <w:lang w:val="de-DE"/>
              </w:rPr>
              <w:t>●  traditionellen     ●  Fitnessaktivitäten     ●  Rollen</w:t>
            </w:r>
            <w:r w:rsidR="00A044EF">
              <w:rPr>
                <w:rFonts w:ascii="Times New Roman" w:hAnsi="Times New Roman" w:cs="Times New Roman"/>
                <w:b/>
                <w:color w:val="000000" w:themeColor="text1"/>
                <w:sz w:val="24"/>
                <w:szCs w:val="24"/>
                <w:shd w:val="clear" w:color="auto" w:fill="D9D9D9" w:themeFill="background1" w:themeFillShade="D9"/>
                <w:lang w:val="de-DE"/>
              </w:rPr>
              <w:t xml:space="preserve">     </w:t>
            </w:r>
            <w:r w:rsidRPr="00527E32">
              <w:rPr>
                <w:rFonts w:ascii="Times New Roman" w:hAnsi="Times New Roman" w:cs="Times New Roman"/>
                <w:b/>
                <w:color w:val="000000" w:themeColor="text1"/>
                <w:sz w:val="24"/>
                <w:szCs w:val="24"/>
                <w:shd w:val="clear" w:color="auto" w:fill="D9D9D9" w:themeFill="background1" w:themeFillShade="D9"/>
                <w:lang w:val="de-DE"/>
              </w:rPr>
              <w:t>●  Tren</w:t>
            </w:r>
            <w:r w:rsidR="00A044EF">
              <w:rPr>
                <w:rFonts w:ascii="Times New Roman" w:hAnsi="Times New Roman" w:cs="Times New Roman"/>
                <w:b/>
                <w:color w:val="000000" w:themeColor="text1"/>
                <w:sz w:val="24"/>
                <w:szCs w:val="24"/>
                <w:shd w:val="clear" w:color="auto" w:fill="D9D9D9" w:themeFill="background1" w:themeFillShade="D9"/>
                <w:lang w:val="de-DE"/>
              </w:rPr>
              <w:t>d</w:t>
            </w:r>
          </w:p>
        </w:tc>
      </w:tr>
    </w:tbl>
    <w:p w:rsidR="00B71183" w:rsidRDefault="00B71183" w:rsidP="000C1CA8">
      <w:pPr>
        <w:spacing w:line="360" w:lineRule="auto"/>
        <w:ind w:left="-850"/>
        <w:rPr>
          <w:rFonts w:ascii="Times New Roman" w:hAnsi="Times New Roman" w:cs="Times New Roman"/>
          <w:b/>
          <w:color w:val="000000" w:themeColor="text1"/>
          <w:lang w:val="de-DE"/>
        </w:rPr>
      </w:pPr>
    </w:p>
    <w:p w:rsidR="00A044EF" w:rsidRDefault="00A044EF" w:rsidP="00A044EF">
      <w:pPr>
        <w:spacing w:line="360" w:lineRule="auto"/>
        <w:ind w:left="-567"/>
        <w:rPr>
          <w:rFonts w:ascii="Times New Roman" w:hAnsi="Times New Roman" w:cs="Times New Roman"/>
          <w:b/>
          <w:color w:val="000000" w:themeColor="text1"/>
          <w:sz w:val="24"/>
          <w:szCs w:val="24"/>
          <w:lang w:val="de-DE"/>
        </w:rPr>
      </w:pPr>
      <w:r w:rsidRPr="00A044EF">
        <w:rPr>
          <w:rFonts w:ascii="Times New Roman" w:hAnsi="Times New Roman" w:cs="Times New Roman"/>
          <w:b/>
          <w:color w:val="000000" w:themeColor="text1"/>
          <w:sz w:val="24"/>
          <w:szCs w:val="24"/>
          <w:lang w:val="de-DE"/>
        </w:rPr>
        <w:t xml:space="preserve">3. </w:t>
      </w:r>
      <w:r>
        <w:rPr>
          <w:rFonts w:ascii="Times New Roman" w:hAnsi="Times New Roman" w:cs="Times New Roman"/>
          <w:b/>
          <w:color w:val="000000" w:themeColor="text1"/>
          <w:sz w:val="24"/>
          <w:szCs w:val="24"/>
          <w:lang w:val="de-DE"/>
        </w:rPr>
        <w:t xml:space="preserve"> </w:t>
      </w:r>
      <w:r w:rsidRPr="00A044EF">
        <w:rPr>
          <w:rFonts w:ascii="Times New Roman" w:hAnsi="Times New Roman" w:cs="Times New Roman"/>
          <w:b/>
          <w:color w:val="000000" w:themeColor="text1"/>
          <w:sz w:val="24"/>
          <w:szCs w:val="24"/>
          <w:lang w:val="de-DE"/>
        </w:rPr>
        <w:t>Fragen zum Text „Trendsport – Wie unterschiedet er sich vom traditionellen Sport?“</w:t>
      </w:r>
    </w:p>
    <w:p w:rsidR="00A044EF" w:rsidRPr="00A044EF" w:rsidRDefault="00A044EF" w:rsidP="00A044EF">
      <w:pPr>
        <w:spacing w:line="240" w:lineRule="auto"/>
        <w:ind w:left="-567"/>
        <w:rPr>
          <w:rFonts w:ascii="Times New Roman" w:hAnsi="Times New Roman" w:cs="Times New Roman"/>
          <w:color w:val="000000" w:themeColor="text1"/>
          <w:sz w:val="24"/>
          <w:szCs w:val="24"/>
          <w:lang w:val="de-DE"/>
        </w:rPr>
      </w:pPr>
      <w:r>
        <w:rPr>
          <w:rFonts w:ascii="Times New Roman" w:hAnsi="Times New Roman" w:cs="Times New Roman"/>
          <w:b/>
          <w:color w:val="000000" w:themeColor="text1"/>
          <w:sz w:val="24"/>
          <w:szCs w:val="24"/>
          <w:lang w:val="de-DE"/>
        </w:rPr>
        <w:t xml:space="preserve">    </w:t>
      </w:r>
      <w:r w:rsidRPr="00A044EF">
        <w:rPr>
          <w:rFonts w:ascii="Times New Roman" w:hAnsi="Times New Roman" w:cs="Times New Roman"/>
          <w:color w:val="000000" w:themeColor="text1"/>
          <w:sz w:val="24"/>
          <w:szCs w:val="24"/>
          <w:lang w:val="de-DE"/>
        </w:rPr>
        <w:t xml:space="preserve">         a) Was versteht man unter dem Begriff „Trendsportarten“?</w:t>
      </w:r>
    </w:p>
    <w:p w:rsidR="00A044EF" w:rsidRPr="00A044EF" w:rsidRDefault="00A044EF" w:rsidP="00A044EF">
      <w:pPr>
        <w:spacing w:line="240" w:lineRule="auto"/>
        <w:ind w:left="-567"/>
        <w:rPr>
          <w:rFonts w:ascii="Times New Roman" w:hAnsi="Times New Roman" w:cs="Times New Roman"/>
          <w:color w:val="000000" w:themeColor="text1"/>
          <w:sz w:val="24"/>
          <w:szCs w:val="24"/>
          <w:lang w:val="de-DE"/>
        </w:rPr>
      </w:pPr>
      <w:r w:rsidRPr="00A044EF">
        <w:rPr>
          <w:rFonts w:ascii="Times New Roman" w:hAnsi="Times New Roman" w:cs="Times New Roman"/>
          <w:color w:val="000000" w:themeColor="text1"/>
          <w:sz w:val="24"/>
          <w:szCs w:val="24"/>
          <w:lang w:val="de-DE"/>
        </w:rPr>
        <w:t xml:space="preserve">             b) Worum geht es bei Trendsportarten?</w:t>
      </w:r>
    </w:p>
    <w:p w:rsidR="00A044EF" w:rsidRPr="00A044EF" w:rsidRDefault="00A044EF" w:rsidP="00A044EF">
      <w:pPr>
        <w:spacing w:line="240" w:lineRule="auto"/>
        <w:ind w:left="-567"/>
        <w:rPr>
          <w:rFonts w:ascii="Times New Roman" w:hAnsi="Times New Roman" w:cs="Times New Roman"/>
          <w:color w:val="000000" w:themeColor="text1"/>
          <w:sz w:val="24"/>
          <w:szCs w:val="24"/>
          <w:lang w:val="de-DE"/>
        </w:rPr>
      </w:pPr>
      <w:r w:rsidRPr="00A044EF">
        <w:rPr>
          <w:rFonts w:ascii="Times New Roman" w:hAnsi="Times New Roman" w:cs="Times New Roman"/>
          <w:color w:val="000000" w:themeColor="text1"/>
          <w:sz w:val="24"/>
          <w:szCs w:val="24"/>
          <w:lang w:val="de-DE"/>
        </w:rPr>
        <w:t xml:space="preserve">             c) Wie viele Deutsche machen Inlineskating?</w:t>
      </w:r>
    </w:p>
    <w:p w:rsidR="00A044EF" w:rsidRDefault="00A044EF" w:rsidP="00A044EF">
      <w:pPr>
        <w:spacing w:line="240" w:lineRule="auto"/>
        <w:ind w:left="-567"/>
        <w:rPr>
          <w:rFonts w:ascii="Times New Roman" w:hAnsi="Times New Roman" w:cs="Times New Roman"/>
          <w:color w:val="000000" w:themeColor="text1"/>
          <w:sz w:val="24"/>
          <w:szCs w:val="24"/>
          <w:lang w:val="de-DE"/>
        </w:rPr>
      </w:pPr>
      <w:r w:rsidRPr="00A044EF">
        <w:rPr>
          <w:rFonts w:ascii="Times New Roman" w:hAnsi="Times New Roman" w:cs="Times New Roman"/>
          <w:color w:val="000000" w:themeColor="text1"/>
          <w:sz w:val="24"/>
          <w:szCs w:val="24"/>
          <w:lang w:val="de-DE"/>
        </w:rPr>
        <w:t xml:space="preserve">             d) Welche Arten von Inlineskating gibt es?</w:t>
      </w:r>
    </w:p>
    <w:p w:rsidR="00A044EF" w:rsidRPr="00A044EF" w:rsidRDefault="00A044EF" w:rsidP="00A044EF">
      <w:pPr>
        <w:spacing w:line="240" w:lineRule="auto"/>
        <w:ind w:left="-567"/>
        <w:rPr>
          <w:rFonts w:ascii="Times New Roman" w:hAnsi="Times New Roman" w:cs="Times New Roman"/>
          <w:color w:val="000000" w:themeColor="text1"/>
          <w:sz w:val="24"/>
          <w:szCs w:val="24"/>
          <w:lang w:val="de-DE"/>
        </w:rPr>
      </w:pPr>
    </w:p>
    <w:p w:rsidR="00E46831" w:rsidRPr="00527E32" w:rsidRDefault="00A044EF" w:rsidP="00807ECF">
      <w:pPr>
        <w:spacing w:line="360" w:lineRule="auto"/>
        <w:ind w:left="-567"/>
        <w:rPr>
          <w:rFonts w:ascii="Times New Roman" w:hAnsi="Times New Roman" w:cs="Times New Roman"/>
          <w:b/>
          <w:color w:val="000000" w:themeColor="text1"/>
          <w:sz w:val="24"/>
          <w:szCs w:val="24"/>
          <w:lang w:val="de-DE"/>
        </w:rPr>
      </w:pPr>
      <w:r>
        <w:rPr>
          <w:rFonts w:ascii="Times New Roman" w:hAnsi="Times New Roman" w:cs="Times New Roman"/>
          <w:b/>
          <w:color w:val="000000" w:themeColor="text1"/>
          <w:sz w:val="24"/>
          <w:szCs w:val="24"/>
          <w:lang w:val="de-DE"/>
        </w:rPr>
        <w:t>4</w:t>
      </w:r>
      <w:r w:rsidR="00E46831" w:rsidRPr="00527E32">
        <w:rPr>
          <w:rFonts w:ascii="Times New Roman" w:hAnsi="Times New Roman" w:cs="Times New Roman"/>
          <w:b/>
          <w:color w:val="000000" w:themeColor="text1"/>
          <w:sz w:val="24"/>
          <w:szCs w:val="24"/>
          <w:lang w:val="de-DE"/>
        </w:rPr>
        <w:t xml:space="preserve">. </w:t>
      </w:r>
      <w:r>
        <w:rPr>
          <w:rFonts w:ascii="Times New Roman" w:hAnsi="Times New Roman" w:cs="Times New Roman"/>
          <w:b/>
          <w:color w:val="000000" w:themeColor="text1"/>
          <w:sz w:val="24"/>
          <w:szCs w:val="24"/>
          <w:lang w:val="de-DE"/>
        </w:rPr>
        <w:t xml:space="preserve"> </w:t>
      </w:r>
      <w:r w:rsidR="00E46831" w:rsidRPr="00527E32">
        <w:rPr>
          <w:rFonts w:ascii="Times New Roman" w:hAnsi="Times New Roman" w:cs="Times New Roman"/>
          <w:b/>
          <w:color w:val="000000" w:themeColor="text1"/>
          <w:sz w:val="24"/>
          <w:szCs w:val="24"/>
          <w:lang w:val="de-DE"/>
        </w:rPr>
        <w:t>Bea</w:t>
      </w:r>
      <w:r w:rsidR="003E2A6B">
        <w:rPr>
          <w:rFonts w:ascii="Times New Roman" w:hAnsi="Times New Roman" w:cs="Times New Roman"/>
          <w:b/>
          <w:color w:val="000000" w:themeColor="text1"/>
          <w:sz w:val="24"/>
          <w:szCs w:val="24"/>
          <w:lang w:val="de-DE"/>
        </w:rPr>
        <w:t>n</w:t>
      </w:r>
      <w:r w:rsidR="00E46831" w:rsidRPr="00527E32">
        <w:rPr>
          <w:rFonts w:ascii="Times New Roman" w:hAnsi="Times New Roman" w:cs="Times New Roman"/>
          <w:b/>
          <w:color w:val="000000" w:themeColor="text1"/>
          <w:sz w:val="24"/>
          <w:szCs w:val="24"/>
          <w:lang w:val="de-DE"/>
        </w:rPr>
        <w:t>tworte</w:t>
      </w:r>
      <w:r w:rsidR="0042004A">
        <w:rPr>
          <w:rFonts w:ascii="Times New Roman" w:hAnsi="Times New Roman" w:cs="Times New Roman"/>
          <w:b/>
          <w:color w:val="000000" w:themeColor="text1"/>
          <w:sz w:val="24"/>
          <w:szCs w:val="24"/>
          <w:lang w:val="de-DE"/>
        </w:rPr>
        <w:t>t</w:t>
      </w:r>
      <w:r w:rsidR="003E2A6B">
        <w:rPr>
          <w:rFonts w:ascii="Times New Roman" w:hAnsi="Times New Roman" w:cs="Times New Roman"/>
          <w:b/>
          <w:color w:val="000000" w:themeColor="text1"/>
          <w:sz w:val="24"/>
          <w:szCs w:val="24"/>
          <w:lang w:val="de-DE"/>
        </w:rPr>
        <w:t xml:space="preserve"> /beanworten Sie</w:t>
      </w:r>
      <w:r w:rsidR="00E46831" w:rsidRPr="00527E32">
        <w:rPr>
          <w:rFonts w:ascii="Times New Roman" w:hAnsi="Times New Roman" w:cs="Times New Roman"/>
          <w:b/>
          <w:color w:val="000000" w:themeColor="text1"/>
          <w:sz w:val="24"/>
          <w:szCs w:val="24"/>
          <w:lang w:val="de-DE"/>
        </w:rPr>
        <w:t xml:space="preserve"> die Fragen:</w:t>
      </w:r>
    </w:p>
    <w:p w:rsidR="00F03957" w:rsidRPr="00527E32" w:rsidRDefault="00A044EF" w:rsidP="00A044EF">
      <w:pPr>
        <w:spacing w:line="240" w:lineRule="auto"/>
        <w:ind w:left="-567"/>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              a) </w:t>
      </w:r>
      <w:r w:rsidR="00F03957" w:rsidRPr="00527E32">
        <w:rPr>
          <w:rFonts w:ascii="Times New Roman" w:hAnsi="Times New Roman" w:cs="Times New Roman"/>
          <w:color w:val="000000" w:themeColor="text1"/>
          <w:sz w:val="24"/>
          <w:szCs w:val="24"/>
          <w:lang w:val="de-DE"/>
        </w:rPr>
        <w:t xml:space="preserve">Treiben Sie in der Freizeit Sport? Wenn ja, welchen Sport </w:t>
      </w:r>
      <w:r w:rsidR="000C1CA8" w:rsidRPr="00527E32">
        <w:rPr>
          <w:rFonts w:ascii="Times New Roman" w:hAnsi="Times New Roman" w:cs="Times New Roman"/>
          <w:color w:val="000000" w:themeColor="text1"/>
          <w:sz w:val="24"/>
          <w:szCs w:val="24"/>
          <w:lang w:val="de-DE"/>
        </w:rPr>
        <w:t>und wie oft treiben Sie Sport?</w:t>
      </w:r>
      <w:r w:rsidR="00F03957" w:rsidRPr="00527E32">
        <w:rPr>
          <w:rFonts w:ascii="Times New Roman" w:hAnsi="Times New Roman" w:cs="Times New Roman"/>
          <w:color w:val="000000" w:themeColor="text1"/>
          <w:sz w:val="24"/>
          <w:szCs w:val="24"/>
          <w:lang w:val="de-DE"/>
        </w:rPr>
        <w:t xml:space="preserve"> </w:t>
      </w:r>
    </w:p>
    <w:p w:rsidR="00F03957" w:rsidRPr="00527E32" w:rsidRDefault="00A044EF" w:rsidP="00A044EF">
      <w:pPr>
        <w:spacing w:line="240" w:lineRule="auto"/>
        <w:ind w:left="-567"/>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              b) </w:t>
      </w:r>
      <w:r w:rsidR="00F03957" w:rsidRPr="00527E32">
        <w:rPr>
          <w:rFonts w:ascii="Times New Roman" w:hAnsi="Times New Roman" w:cs="Times New Roman"/>
          <w:color w:val="000000" w:themeColor="text1"/>
          <w:sz w:val="24"/>
          <w:szCs w:val="24"/>
          <w:lang w:val="de-DE"/>
        </w:rPr>
        <w:t>Welche Sportarten sind Ihrer Meinung nach bei Jugendlichen am beliebtesten?</w:t>
      </w:r>
    </w:p>
    <w:p w:rsidR="00232FAD" w:rsidRPr="00A044EF" w:rsidRDefault="00A044EF" w:rsidP="00A044EF">
      <w:pPr>
        <w:spacing w:line="240" w:lineRule="auto"/>
        <w:ind w:left="-567"/>
        <w:rPr>
          <w:rFonts w:ascii="Times New Roman" w:hAnsi="Times New Roman" w:cs="Times New Roman"/>
          <w:color w:val="000000" w:themeColor="text1"/>
          <w:sz w:val="24"/>
          <w:szCs w:val="24"/>
          <w:lang w:val="de-DE"/>
        </w:rPr>
      </w:pPr>
      <w:r>
        <w:rPr>
          <w:rFonts w:ascii="Times New Roman" w:hAnsi="Times New Roman" w:cs="Times New Roman"/>
          <w:color w:val="000000" w:themeColor="text1"/>
          <w:sz w:val="24"/>
          <w:szCs w:val="24"/>
          <w:lang w:val="de-DE"/>
        </w:rPr>
        <w:t xml:space="preserve">              c) </w:t>
      </w:r>
      <w:r w:rsidR="00F03957" w:rsidRPr="00527E32">
        <w:rPr>
          <w:rFonts w:ascii="Times New Roman" w:hAnsi="Times New Roman" w:cs="Times New Roman"/>
          <w:color w:val="000000" w:themeColor="text1"/>
          <w:sz w:val="24"/>
          <w:szCs w:val="24"/>
          <w:lang w:val="de-DE"/>
        </w:rPr>
        <w:t xml:space="preserve">„Treiben Sie Sport – und Sie bleiben gesund!“ Stimmt </w:t>
      </w:r>
      <w:r>
        <w:rPr>
          <w:rFonts w:ascii="Times New Roman" w:hAnsi="Times New Roman" w:cs="Times New Roman"/>
          <w:color w:val="000000" w:themeColor="text1"/>
          <w:sz w:val="24"/>
          <w:szCs w:val="24"/>
          <w:lang w:val="de-DE"/>
        </w:rPr>
        <w:t>diese Aussage wirklich?</w:t>
      </w:r>
    </w:p>
    <w:sectPr w:rsidR="00232FAD" w:rsidRPr="00A044EF" w:rsidSect="007B56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655_"/>
      </v:shape>
    </w:pict>
  </w:numPicBullet>
  <w:abstractNum w:abstractNumId="0">
    <w:nsid w:val="0EF505CC"/>
    <w:multiLevelType w:val="hybridMultilevel"/>
    <w:tmpl w:val="9BFC90C0"/>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EA03CB3"/>
    <w:multiLevelType w:val="hybridMultilevel"/>
    <w:tmpl w:val="2EE08C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5DD3"/>
    <w:rsid w:val="000067CE"/>
    <w:rsid w:val="000C1CA8"/>
    <w:rsid w:val="001E6CF1"/>
    <w:rsid w:val="00232E0E"/>
    <w:rsid w:val="00232FAD"/>
    <w:rsid w:val="003E2A6B"/>
    <w:rsid w:val="0042004A"/>
    <w:rsid w:val="004B594D"/>
    <w:rsid w:val="004D5DD3"/>
    <w:rsid w:val="00524DC2"/>
    <w:rsid w:val="00527E32"/>
    <w:rsid w:val="005E2349"/>
    <w:rsid w:val="00631E89"/>
    <w:rsid w:val="0065252E"/>
    <w:rsid w:val="00657DCB"/>
    <w:rsid w:val="006B0A76"/>
    <w:rsid w:val="006B21CC"/>
    <w:rsid w:val="006D02A4"/>
    <w:rsid w:val="006E255E"/>
    <w:rsid w:val="006E6BDF"/>
    <w:rsid w:val="00704C8B"/>
    <w:rsid w:val="0073493B"/>
    <w:rsid w:val="007473E1"/>
    <w:rsid w:val="007641B4"/>
    <w:rsid w:val="007B4409"/>
    <w:rsid w:val="007B566E"/>
    <w:rsid w:val="007C76E5"/>
    <w:rsid w:val="007D31DF"/>
    <w:rsid w:val="00807ECF"/>
    <w:rsid w:val="00856CFC"/>
    <w:rsid w:val="009121A8"/>
    <w:rsid w:val="00946013"/>
    <w:rsid w:val="00950FC6"/>
    <w:rsid w:val="009A5903"/>
    <w:rsid w:val="00A00F6D"/>
    <w:rsid w:val="00A044EF"/>
    <w:rsid w:val="00AF19D7"/>
    <w:rsid w:val="00B71183"/>
    <w:rsid w:val="00BA602C"/>
    <w:rsid w:val="00C10832"/>
    <w:rsid w:val="00C87501"/>
    <w:rsid w:val="00DE4CB0"/>
    <w:rsid w:val="00E46831"/>
    <w:rsid w:val="00F0159A"/>
    <w:rsid w:val="00F03957"/>
    <w:rsid w:val="00F54F43"/>
    <w:rsid w:val="00FE13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B566E"/>
    <w:rPr>
      <w:lang w:val="en-AU"/>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D5D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D5DD3"/>
    <w:rPr>
      <w:rFonts w:ascii="Tahoma" w:hAnsi="Tahoma" w:cs="Tahoma"/>
      <w:sz w:val="16"/>
      <w:szCs w:val="16"/>
      <w:lang w:val="en-AU"/>
    </w:rPr>
  </w:style>
  <w:style w:type="paragraph" w:styleId="Odstavecseseznamem">
    <w:name w:val="List Paragraph"/>
    <w:basedOn w:val="Normln"/>
    <w:uiPriority w:val="34"/>
    <w:qFormat/>
    <w:rsid w:val="004D5DD3"/>
    <w:pPr>
      <w:ind w:left="720"/>
      <w:contextualSpacing/>
    </w:pPr>
  </w:style>
  <w:style w:type="table" w:styleId="Mkatabulky">
    <w:name w:val="Table Grid"/>
    <w:basedOn w:val="Normlntabulka"/>
    <w:uiPriority w:val="59"/>
    <w:rsid w:val="00B711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stParagraph">
    <w:name w:val="List Paragraph"/>
    <w:basedOn w:val="Normln"/>
    <w:rsid w:val="00F54F43"/>
    <w:pPr>
      <w:widowControl w:val="0"/>
      <w:suppressAutoHyphens/>
      <w:spacing w:after="0" w:line="100" w:lineRule="atLeast"/>
      <w:ind w:left="720"/>
    </w:pPr>
    <w:rPr>
      <w:rFonts w:ascii="Times New Roman" w:eastAsia="Times New Roman" w:hAnsi="Times New Roman" w:cs="Times New Roman"/>
      <w:kern w:val="2"/>
      <w:sz w:val="24"/>
      <w:szCs w:val="24"/>
      <w:lang w:val="cs-CZ" w:eastAsia="hi-IN" w:bidi="hi-IN"/>
    </w:rPr>
  </w:style>
</w:styles>
</file>

<file path=word/webSettings.xml><?xml version="1.0" encoding="utf-8"?>
<w:webSettings xmlns:r="http://schemas.openxmlformats.org/officeDocument/2006/relationships" xmlns:w="http://schemas.openxmlformats.org/wordprocessingml/2006/main">
  <w:divs>
    <w:div w:id="131368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imgres?q=jarom%C3%ADr+j%C3%A1gr&amp;hl=cs&amp;biw=1280&amp;bih=464&amp;tbm=isch&amp;tbnid=RfjmtfOFWVYInM:&amp;imgrefurl=http://pohlazeni-pro-duse.blog.cz/1108/sportovci-a-magnetoterapie&amp;docid=BRJYXcqTfZLrTM&amp;imgurl=http://nd05.jxs.cz/308/822/715ebbafee_77845711_o2.jpg&amp;w=400&amp;h=300&amp;ei=WQZPUKaeN4XJswa3kICYBA&amp;zoom=1&amp;iact=hc&amp;vpx=97&amp;vpy=48&amp;dur=2859&amp;hovh=194&amp;hovw=259&amp;tx=116&amp;ty=101&amp;sig=103453094436011321130&amp;page=2&amp;tbnh=133&amp;tbnw=177&amp;start=18&amp;ndsp=19&amp;ved=1t:429,r:0,s:18,i:194" TargetMode="External"/><Relationship Id="rId13" Type="http://schemas.openxmlformats.org/officeDocument/2006/relationships/image" Target="media/image7.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www.google.cz/imgres?q=s%C3%A1bl%C3%ADkov%C3%A1&amp;num=10&amp;hl=cs&amp;biw=1280&amp;bih=464&amp;tbm=isch&amp;tbnid=K4DCNiENxqUPHM:&amp;imgrefurl=http://www.sportuj.com/view.php?nazevclanku=foto-martina-sablikova-cesta-za-zlatem&amp;cisloclanku=2010020010&amp;docid=DlKY2Pu-Uak9nM&amp;imgurl=http://www.sportuj.com/userfiles/image/zoh2010/martina-sablikova-rychlobrusleni.jpg&amp;w=699&amp;h=984&amp;ei=BhJPUO_4DInssgbW14CgCQ&amp;zoom=1&amp;iact=hc&amp;vpx=827&amp;vpy=79&amp;dur=1406&amp;hovh=266&amp;hovw=189&amp;tx=114&amp;ty=196&amp;sig=103453094436011321130&amp;page=5&amp;tbnh=132&amp;tbnw=94&amp;start=71&amp;ndsp=18&amp;ved=1t:429,r:10,s:71,i:347" TargetMode="External"/><Relationship Id="rId7" Type="http://schemas.openxmlformats.org/officeDocument/2006/relationships/image" Target="media/image3.jpeg"/><Relationship Id="rId12" Type="http://schemas.openxmlformats.org/officeDocument/2006/relationships/hyperlink" Target="http://www.google.cz/imgres?q=david+beckham&amp;num=10&amp;hl=cs&amp;biw=1280&amp;bih=464&amp;tbm=isch&amp;tbnid=UH5QXUOMiC7KgM:&amp;imgrefurl=http://madamenoire.com/tag/david-beckham/&amp;docid=bIIuQf66Y4ze9M&amp;imgurl=http://cdn.madamenoire.com/wp-content/uploads/2011/03/david-beckham.jpg&amp;w=336&amp;h=385&amp;ei=eghPUND3I8zRsga5loHoDg&amp;zoom=1&amp;iact=hc&amp;vpx=992&amp;vpy=2&amp;dur=1047&amp;hovh=240&amp;hovw=210&amp;tx=138&amp;ty=118&amp;sig=103453094436011321130&amp;page=3&amp;tbnh=132&amp;tbnw=113&amp;start=42&amp;ndsp=21&amp;ved=1t:429,r:6,s:42,i:291" TargetMode="External"/><Relationship Id="rId17" Type="http://schemas.openxmlformats.org/officeDocument/2006/relationships/hyperlink" Target="http://www.google.cz/imgres?q=%C5%BEelezn%C3%BD&amp;hl=cs&amp;biw=1280&amp;bih=464&amp;tbm=isch&amp;tbnid=rPNedhOyvJJcpM:&amp;imgrefurl=http://kuniccin.blog.cz/0808/jan-zelezny&amp;docid=2iRITt9dy7SHgM&amp;imgurl=http://im.sport.cz/901/9015-article-gtsmp.jpg&amp;w=400&amp;h=440&amp;ei=ugpPUNnnLIzLsgbxyYGgDQ&amp;zoom=1&amp;iact=hc&amp;vpx=792&amp;vpy=111&amp;dur=1313&amp;hovh=235&amp;hovw=214&amp;tx=110&amp;ty=149&amp;sig=103453094436011321130&amp;page=2&amp;tbnh=137&amp;tbnw=137&amp;start=14&amp;ndsp=18&amp;ved=1t:429,r:10,s:14,i:161"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www.google.cz/imgres?q=usain+bolt&amp;num=10&amp;hl=cs&amp;biw=1280&amp;bih=464&amp;tbm=isch&amp;tbnid=E2Zkm-SdU1vBOM:&amp;imgrefurl=http://www.news.com.au/sport/london-olympics/usain-bolt-wins-200m-gold/story-fndpu6dv-1226447197892&amp;docid=H_VLvG_meh5AsM&amp;imgurl=http://resources0.news.com.au/images/2012/08/10/1226447/688548-usain-bolt.jpg&amp;w=650&amp;h=366&amp;ei=lwVPUIjgHI3htQbR3IGIAw&amp;zoom=1&amp;iact=hc&amp;vpx=64&amp;vpy=129&amp;dur=1156&amp;hovh=168&amp;hovw=299&amp;tx=174&amp;ty=117&amp;sig=103453094436011321130&amp;page=1&amp;tbnh=114&amp;tbnw=151&amp;start=0&amp;ndsp=15&amp;ved=1t:429,r:7,s:0,i:98" TargetMode="External"/><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hyperlink" Target="http://www.google.cz/imgres?q=michael+jordan&amp;hl=cs&amp;sa=X&amp;biw=1280&amp;bih=464&amp;tbm=isch&amp;tbnid=kLYX7urF88yfUM:&amp;imgrefurl=http://en.wikipedia.org/wiki/Michael_Jordan&amp;docid=lDaGqFolYHEpyM&amp;imgurl=http://upload.wikimedia.org/wikipedia/commons/thumb/b/b3/Jordan_Lipofsky.jpg/200px-Jordan_Lipofsky.jpg&amp;w=200&amp;h=224&amp;ei=jwlPUIuuDYrJsga2r4GgCA&amp;zoom=1&amp;iact=hc&amp;vpx=105&amp;vpy=106&amp;dur=1125&amp;hovh=179&amp;hovw=160&amp;tx=118&amp;ty=102&amp;sig=103453094436011321130&amp;page=1&amp;tbnh=103&amp;tbnw=94&amp;start=0&amp;ndsp=18&amp;ved=1t:429,r:0,s:0,i:110" TargetMode="External"/><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www.google.cz/imgres?q=armstrong+cyklista&amp;hl=cs&amp;biw=1280&amp;bih=464&amp;tbm=isch&amp;tbnid=TMqPtIDRF-1VQM:&amp;imgrefurl=http://cyklo.erasport.cz/c-15201-armstrong-musi-hajit-obvineni-z-dopingu-pred-arbitrazi-usada.html&amp;docid=8jI9hco-Y8pnQM&amp;imgurl=http://cyklo.erasport.cz/_img/data/clanky/foto/15201-96165.jpg&amp;w=480&amp;h=301&amp;ei=OQtPUJa_EojXsgbCkoDACg&amp;zoom=1&amp;iact=hc&amp;vpx=556&amp;vpy=150&amp;dur=1032&amp;hovh=178&amp;hovw=284&amp;tx=180&amp;ty=134&amp;sig=103453094436011321130&amp;page=4&amp;tbnh=132&amp;tbnw=172&amp;start=47&amp;ndsp=18&amp;ved=1t:429,r:9,s:47,i:251"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390</Words>
  <Characters>2304</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MikMik</dc:creator>
  <cp:keywords/>
  <dc:description/>
  <cp:lastModifiedBy>Your User Name</cp:lastModifiedBy>
  <cp:revision>10</cp:revision>
  <dcterms:created xsi:type="dcterms:W3CDTF">2012-09-11T09:23:00Z</dcterms:created>
  <dcterms:modified xsi:type="dcterms:W3CDTF">2012-09-13T19:12:00Z</dcterms:modified>
</cp:coreProperties>
</file>