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866715">
        <w:t>Ing. Andrea Modrovská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Datum:</w:t>
      </w:r>
      <w:r>
        <w:t xml:space="preserve"> </w:t>
      </w:r>
      <w:r w:rsidR="00947565">
        <w:t>1</w:t>
      </w:r>
      <w:r w:rsidR="00AD5B05">
        <w:t>. června 2012</w:t>
      </w:r>
    </w:p>
    <w:p w:rsidR="00947565" w:rsidRDefault="00A176E2">
      <w:pPr>
        <w:rPr>
          <w:rFonts w:ascii="Calibri" w:eastAsia="Times New Roman" w:hAnsi="Calibri" w:cs="Calibri"/>
          <w:color w:val="000000"/>
          <w:lang w:eastAsia="cs-CZ"/>
        </w:rPr>
      </w:pPr>
      <w:r w:rsidRPr="00A176E2">
        <w:rPr>
          <w:b/>
        </w:rPr>
        <w:t>Název:</w:t>
      </w:r>
      <w:r>
        <w:t xml:space="preserve"> </w:t>
      </w:r>
      <w:r w:rsidR="00AD5B05">
        <w:rPr>
          <w:rFonts w:ascii="Calibri" w:eastAsia="Times New Roman" w:hAnsi="Calibri" w:cs="Calibri"/>
          <w:color w:val="000000"/>
          <w:lang w:eastAsia="cs-CZ"/>
        </w:rPr>
        <w:t>VY_32_INOVACE_7.2.</w:t>
      </w:r>
      <w:r w:rsidR="00947565">
        <w:rPr>
          <w:rFonts w:ascii="Calibri" w:eastAsia="Times New Roman" w:hAnsi="Calibri" w:cs="Calibri"/>
          <w:color w:val="000000"/>
          <w:lang w:eastAsia="cs-CZ"/>
        </w:rPr>
        <w:t>1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Pr="00080BC8" w:rsidRDefault="00A176E2" w:rsidP="00A176E2">
      <w:pPr>
        <w:rPr>
          <w:rStyle w:val="datalabel"/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947565" w:rsidRPr="00947565">
        <w:rPr>
          <w:rFonts w:ascii="Calibri" w:eastAsia="Times New Roman" w:hAnsi="Calibri" w:cs="Calibri"/>
          <w:b/>
          <w:color w:val="000000"/>
          <w:lang w:eastAsia="cs-CZ"/>
        </w:rPr>
        <w:t>Daně přímé - pracovní list</w:t>
      </w:r>
    </w:p>
    <w:p w:rsidR="00670A4D" w:rsidRDefault="00A176E2" w:rsidP="00670A4D">
      <w:pPr>
        <w:tabs>
          <w:tab w:val="num" w:pos="720"/>
        </w:tabs>
        <w:jc w:val="both"/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080BC8">
        <w:rPr>
          <w:rStyle w:val="datalabel"/>
        </w:rPr>
        <w:t xml:space="preserve"> Pracovní list slouží k studentům propočtům určitých druhů přímých daní daňové soustavy.</w:t>
      </w:r>
    </w:p>
    <w:p w:rsidR="00670A4D" w:rsidRDefault="00670A4D" w:rsidP="00670A4D">
      <w:pPr>
        <w:tabs>
          <w:tab w:val="num" w:pos="720"/>
        </w:tabs>
        <w:jc w:val="both"/>
        <w:rPr>
          <w:rStyle w:val="datalabel"/>
        </w:rPr>
      </w:pPr>
    </w:p>
    <w:p w:rsidR="00670A4D" w:rsidRDefault="00670A4D" w:rsidP="00670A4D">
      <w:pPr>
        <w:tabs>
          <w:tab w:val="num" w:pos="720"/>
        </w:tabs>
        <w:jc w:val="both"/>
        <w:rPr>
          <w:rStyle w:val="datalabel"/>
        </w:rPr>
      </w:pPr>
    </w:p>
    <w:p w:rsidR="00670A4D" w:rsidRDefault="00670A4D" w:rsidP="00670A4D">
      <w:pPr>
        <w:tabs>
          <w:tab w:val="num" w:pos="720"/>
        </w:tabs>
        <w:jc w:val="both"/>
        <w:rPr>
          <w:rStyle w:val="datalabel"/>
        </w:rPr>
      </w:pPr>
    </w:p>
    <w:p w:rsidR="00670A4D" w:rsidRDefault="00670A4D" w:rsidP="00670A4D">
      <w:pPr>
        <w:tabs>
          <w:tab w:val="num" w:pos="720"/>
        </w:tabs>
        <w:jc w:val="both"/>
        <w:rPr>
          <w:rStyle w:val="datalabel"/>
        </w:rPr>
      </w:pPr>
    </w:p>
    <w:p w:rsidR="00670A4D" w:rsidRDefault="00670A4D" w:rsidP="00670A4D">
      <w:pPr>
        <w:tabs>
          <w:tab w:val="num" w:pos="720"/>
        </w:tabs>
        <w:jc w:val="both"/>
        <w:rPr>
          <w:rStyle w:val="datalabel"/>
        </w:rPr>
      </w:pPr>
    </w:p>
    <w:p w:rsidR="00670A4D" w:rsidRDefault="00670A4D" w:rsidP="00670A4D">
      <w:pPr>
        <w:tabs>
          <w:tab w:val="num" w:pos="720"/>
        </w:tabs>
        <w:jc w:val="both"/>
        <w:rPr>
          <w:rStyle w:val="datalabel"/>
        </w:rPr>
      </w:pPr>
    </w:p>
    <w:p w:rsidR="00670A4D" w:rsidRDefault="00670A4D" w:rsidP="00670A4D">
      <w:pPr>
        <w:tabs>
          <w:tab w:val="num" w:pos="720"/>
        </w:tabs>
        <w:jc w:val="both"/>
        <w:rPr>
          <w:rStyle w:val="datalabel"/>
        </w:rPr>
      </w:pPr>
    </w:p>
    <w:p w:rsidR="00670A4D" w:rsidRDefault="00670A4D" w:rsidP="00670A4D">
      <w:pPr>
        <w:tabs>
          <w:tab w:val="num" w:pos="720"/>
        </w:tabs>
        <w:jc w:val="both"/>
        <w:rPr>
          <w:rStyle w:val="datalabel"/>
        </w:rPr>
      </w:pPr>
    </w:p>
    <w:p w:rsidR="00670A4D" w:rsidRDefault="00670A4D" w:rsidP="00670A4D">
      <w:pPr>
        <w:tabs>
          <w:tab w:val="num" w:pos="720"/>
        </w:tabs>
        <w:jc w:val="both"/>
        <w:rPr>
          <w:rStyle w:val="datalabel"/>
        </w:rPr>
      </w:pPr>
    </w:p>
    <w:p w:rsidR="00670A4D" w:rsidRDefault="00670A4D" w:rsidP="00670A4D">
      <w:pPr>
        <w:tabs>
          <w:tab w:val="num" w:pos="720"/>
        </w:tabs>
        <w:jc w:val="both"/>
        <w:rPr>
          <w:rStyle w:val="datalabel"/>
        </w:rPr>
      </w:pPr>
    </w:p>
    <w:p w:rsidR="00670A4D" w:rsidRDefault="00670A4D" w:rsidP="00670A4D">
      <w:pPr>
        <w:tabs>
          <w:tab w:val="num" w:pos="720"/>
        </w:tabs>
        <w:jc w:val="both"/>
        <w:rPr>
          <w:rStyle w:val="datalabel"/>
        </w:rPr>
      </w:pPr>
    </w:p>
    <w:p w:rsidR="00670A4D" w:rsidRDefault="00670A4D" w:rsidP="00670A4D">
      <w:pPr>
        <w:tabs>
          <w:tab w:val="num" w:pos="720"/>
        </w:tabs>
        <w:jc w:val="both"/>
        <w:rPr>
          <w:rStyle w:val="datalabel"/>
        </w:rPr>
      </w:pPr>
    </w:p>
    <w:p w:rsidR="00080BC8" w:rsidRDefault="00080BC8" w:rsidP="00670A4D">
      <w:pPr>
        <w:rPr>
          <w:color w:val="000000"/>
        </w:rPr>
      </w:pPr>
    </w:p>
    <w:p w:rsidR="00080BC8" w:rsidRDefault="00080BC8" w:rsidP="00670A4D">
      <w:pPr>
        <w:rPr>
          <w:color w:val="000000"/>
        </w:rPr>
      </w:pPr>
    </w:p>
    <w:p w:rsidR="002C37CF" w:rsidRDefault="002C37CF" w:rsidP="00670A4D">
      <w:pPr>
        <w:rPr>
          <w:color w:val="000000"/>
        </w:rPr>
      </w:pPr>
    </w:p>
    <w:p w:rsidR="00670A4D" w:rsidRDefault="00670A4D" w:rsidP="00670A4D">
      <w:pPr>
        <w:rPr>
          <w:color w:val="000000"/>
        </w:rPr>
      </w:pPr>
      <w:r>
        <w:rPr>
          <w:color w:val="000000"/>
        </w:rPr>
        <w:t>Pracovní list je autorsky vytvořen přímo pro učební materiál.</w:t>
      </w:r>
    </w:p>
    <w:p w:rsidR="002A66B1" w:rsidRDefault="00A176E2" w:rsidP="00080BC8">
      <w:pPr>
        <w:tabs>
          <w:tab w:val="num" w:pos="720"/>
        </w:tabs>
        <w:jc w:val="center"/>
        <w:rPr>
          <w:rFonts w:cstheme="minorHAnsi"/>
          <w:b/>
          <w:sz w:val="24"/>
          <w:szCs w:val="24"/>
        </w:rPr>
      </w:pPr>
      <w:r w:rsidRPr="00670A4D">
        <w:rPr>
          <w:rStyle w:val="datalabel"/>
        </w:rPr>
        <w:br w:type="page"/>
      </w:r>
      <w:r w:rsidR="00080BC8" w:rsidRPr="00080BC8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lastRenderedPageBreak/>
        <w:t>Daně přímé - pracovní list</w:t>
      </w:r>
      <w:r w:rsidR="00080BC8" w:rsidRPr="00080BC8">
        <w:rPr>
          <w:rFonts w:cstheme="minorHAnsi"/>
          <w:b/>
          <w:sz w:val="24"/>
          <w:szCs w:val="24"/>
        </w:rPr>
        <w:t xml:space="preserve"> </w:t>
      </w:r>
    </w:p>
    <w:p w:rsidR="002C37CF" w:rsidRDefault="002C37CF" w:rsidP="002C37CF">
      <w:pPr>
        <w:tabs>
          <w:tab w:val="num" w:pos="720"/>
        </w:tabs>
        <w:rPr>
          <w:rFonts w:cstheme="minorHAnsi"/>
          <w:b/>
        </w:rPr>
      </w:pPr>
      <w:r>
        <w:rPr>
          <w:rFonts w:cstheme="minorHAnsi"/>
          <w:b/>
        </w:rPr>
        <w:t>Příklad 1</w:t>
      </w:r>
    </w:p>
    <w:p w:rsidR="002C37CF" w:rsidRDefault="002C37CF" w:rsidP="002C37CF">
      <w:pPr>
        <w:tabs>
          <w:tab w:val="num" w:pos="720"/>
        </w:tabs>
        <w:jc w:val="both"/>
        <w:rPr>
          <w:rFonts w:cstheme="minorHAnsi"/>
        </w:rPr>
      </w:pPr>
      <w:r>
        <w:rPr>
          <w:rFonts w:cstheme="minorHAnsi"/>
        </w:rPr>
        <w:t>Společnost vlastní tato auta: 2x o</w:t>
      </w:r>
      <w:r w:rsidRPr="002C37CF">
        <w:rPr>
          <w:rFonts w:cstheme="minorHAnsi"/>
        </w:rPr>
        <w:t>sobní automobil se z</w:t>
      </w:r>
      <w:r>
        <w:rPr>
          <w:rFonts w:cstheme="minorHAnsi"/>
        </w:rPr>
        <w:t xml:space="preserve">dvihovým objemem motoru 1 350 </w:t>
      </w:r>
      <w:proofErr w:type="spellStart"/>
      <w:r>
        <w:rPr>
          <w:rFonts w:cstheme="minorHAnsi"/>
        </w:rPr>
        <w:t>ccm</w:t>
      </w:r>
      <w:proofErr w:type="spellEnd"/>
      <w:r>
        <w:rPr>
          <w:rFonts w:cstheme="minorHAnsi"/>
        </w:rPr>
        <w:t xml:space="preserve">, v květnu zakoupila nákladní automobil, který má 2 nápravy a celkovou hmotnost 5 t, v říjnu zakoupila další osobní automobil se zdvihovým objemem motoru 2 500 </w:t>
      </w:r>
      <w:proofErr w:type="spellStart"/>
      <w:r>
        <w:rPr>
          <w:rFonts w:cstheme="minorHAnsi"/>
        </w:rPr>
        <w:t>ccm</w:t>
      </w:r>
      <w:proofErr w:type="spellEnd"/>
      <w:r>
        <w:rPr>
          <w:rFonts w:cstheme="minorHAnsi"/>
        </w:rPr>
        <w:t>. Na vozidla se neuplatňovala žádná osvobození nebo slevy. Vypočítejte roční daňovou povinnost.</w:t>
      </w:r>
    </w:p>
    <w:p w:rsidR="00D202D6" w:rsidRDefault="00D202D6" w:rsidP="002C37CF">
      <w:pPr>
        <w:tabs>
          <w:tab w:val="num" w:pos="720"/>
        </w:tabs>
        <w:jc w:val="both"/>
        <w:rPr>
          <w:rFonts w:cstheme="minorHAnsi"/>
        </w:rPr>
      </w:pPr>
    </w:p>
    <w:p w:rsidR="00D202D6" w:rsidRDefault="00D202D6" w:rsidP="002C37CF">
      <w:pPr>
        <w:tabs>
          <w:tab w:val="num" w:pos="720"/>
        </w:tabs>
        <w:jc w:val="both"/>
        <w:rPr>
          <w:rFonts w:cstheme="minorHAnsi"/>
        </w:rPr>
      </w:pPr>
    </w:p>
    <w:p w:rsidR="00D202D6" w:rsidRDefault="00D202D6" w:rsidP="002C37CF">
      <w:pPr>
        <w:tabs>
          <w:tab w:val="num" w:pos="720"/>
        </w:tabs>
        <w:jc w:val="both"/>
        <w:rPr>
          <w:rFonts w:cstheme="minorHAnsi"/>
        </w:rPr>
      </w:pPr>
    </w:p>
    <w:p w:rsidR="00D202D6" w:rsidRDefault="00D202D6" w:rsidP="002C37CF">
      <w:pPr>
        <w:tabs>
          <w:tab w:val="num" w:pos="720"/>
        </w:tabs>
        <w:jc w:val="both"/>
        <w:rPr>
          <w:rFonts w:cstheme="minorHAnsi"/>
        </w:rPr>
      </w:pPr>
    </w:p>
    <w:p w:rsidR="00D202D6" w:rsidRPr="00F06AC6" w:rsidRDefault="00D202D6" w:rsidP="002C37CF">
      <w:pPr>
        <w:tabs>
          <w:tab w:val="num" w:pos="720"/>
        </w:tabs>
        <w:jc w:val="both"/>
        <w:rPr>
          <w:rFonts w:cstheme="minorHAnsi"/>
          <w:b/>
        </w:rPr>
      </w:pPr>
      <w:r w:rsidRPr="00F06AC6">
        <w:rPr>
          <w:rFonts w:cstheme="minorHAnsi"/>
          <w:b/>
        </w:rPr>
        <w:t>Příklad 2</w:t>
      </w:r>
    </w:p>
    <w:p w:rsidR="00F06AC6" w:rsidRDefault="00F06AC6" w:rsidP="00F06AC6">
      <w:pPr>
        <w:spacing w:line="240" w:lineRule="auto"/>
        <w:jc w:val="both"/>
        <w:rPr>
          <w:rFonts w:cstheme="minorHAnsi"/>
        </w:rPr>
      </w:pPr>
      <w:r w:rsidRPr="00F06AC6">
        <w:rPr>
          <w:rFonts w:cstheme="minorHAnsi"/>
        </w:rPr>
        <w:t>Vypočtěte daň z nemovitosti u obytného domu</w:t>
      </w:r>
      <w:r>
        <w:rPr>
          <w:rFonts w:cstheme="minorHAnsi"/>
        </w:rPr>
        <w:t xml:space="preserve"> typu bungalov</w:t>
      </w:r>
      <w:r w:rsidRPr="00F06AC6">
        <w:rPr>
          <w:rFonts w:cstheme="minorHAnsi"/>
        </w:rPr>
        <w:t>, zastavěná ploc</w:t>
      </w:r>
      <w:r>
        <w:rPr>
          <w:rFonts w:cstheme="minorHAnsi"/>
        </w:rPr>
        <w:t>ha 100 m2, počet obyvatel města je 25 000 – 50 000.</w:t>
      </w:r>
    </w:p>
    <w:p w:rsidR="00D202D6" w:rsidRDefault="00D202D6" w:rsidP="002C37CF">
      <w:pPr>
        <w:tabs>
          <w:tab w:val="num" w:pos="720"/>
        </w:tabs>
        <w:jc w:val="both"/>
        <w:rPr>
          <w:rFonts w:cstheme="minorHAnsi"/>
        </w:rPr>
      </w:pPr>
    </w:p>
    <w:p w:rsidR="00F06AC6" w:rsidRDefault="00F06AC6" w:rsidP="002C37CF">
      <w:pPr>
        <w:tabs>
          <w:tab w:val="num" w:pos="720"/>
        </w:tabs>
        <w:jc w:val="both"/>
        <w:rPr>
          <w:rFonts w:cstheme="minorHAnsi"/>
        </w:rPr>
      </w:pPr>
    </w:p>
    <w:p w:rsidR="00F06AC6" w:rsidRDefault="00F06AC6" w:rsidP="002C37CF">
      <w:pPr>
        <w:tabs>
          <w:tab w:val="num" w:pos="720"/>
        </w:tabs>
        <w:jc w:val="both"/>
        <w:rPr>
          <w:rFonts w:cstheme="minorHAnsi"/>
        </w:rPr>
      </w:pPr>
    </w:p>
    <w:p w:rsidR="00F06AC6" w:rsidRPr="00F06AC6" w:rsidRDefault="00F06AC6" w:rsidP="002C37CF">
      <w:pPr>
        <w:tabs>
          <w:tab w:val="num" w:pos="720"/>
        </w:tabs>
        <w:jc w:val="both"/>
        <w:rPr>
          <w:rFonts w:cstheme="minorHAnsi"/>
          <w:b/>
        </w:rPr>
      </w:pPr>
      <w:r w:rsidRPr="00F06AC6">
        <w:rPr>
          <w:rFonts w:cstheme="minorHAnsi"/>
          <w:b/>
        </w:rPr>
        <w:t>Příklad 3</w:t>
      </w:r>
    </w:p>
    <w:p w:rsidR="00F06AC6" w:rsidRPr="00F06AC6" w:rsidRDefault="00F06AC6" w:rsidP="00F06AC6">
      <w:pPr>
        <w:spacing w:line="240" w:lineRule="auto"/>
        <w:jc w:val="both"/>
        <w:rPr>
          <w:rFonts w:cstheme="minorHAnsi"/>
        </w:rPr>
      </w:pPr>
      <w:r w:rsidRPr="00F06AC6">
        <w:rPr>
          <w:rFonts w:cstheme="minorHAnsi"/>
        </w:rPr>
        <w:t>Vypočtěte daň z po</w:t>
      </w:r>
      <w:r>
        <w:rPr>
          <w:rFonts w:cstheme="minorHAnsi"/>
        </w:rPr>
        <w:t>zemku (není stavební, považován</w:t>
      </w:r>
      <w:r w:rsidRPr="00F06AC6">
        <w:rPr>
          <w:rFonts w:cstheme="minorHAnsi"/>
        </w:rPr>
        <w:t xml:space="preserve"> za louku), rozloha 1200 m2, průměrná cena půdy dle vyhlášky města 5,80 Kč</w:t>
      </w:r>
      <w:r>
        <w:rPr>
          <w:rFonts w:cstheme="minorHAnsi"/>
        </w:rPr>
        <w:t>.</w:t>
      </w:r>
    </w:p>
    <w:p w:rsidR="00F06AC6" w:rsidRDefault="00F06AC6" w:rsidP="002C37CF">
      <w:pPr>
        <w:tabs>
          <w:tab w:val="num" w:pos="720"/>
        </w:tabs>
        <w:jc w:val="both"/>
        <w:rPr>
          <w:rFonts w:cstheme="minorHAnsi"/>
        </w:rPr>
      </w:pPr>
    </w:p>
    <w:p w:rsidR="00F06AC6" w:rsidRDefault="00F06AC6" w:rsidP="002C37CF">
      <w:pPr>
        <w:tabs>
          <w:tab w:val="num" w:pos="720"/>
        </w:tabs>
        <w:jc w:val="both"/>
        <w:rPr>
          <w:rFonts w:cstheme="minorHAnsi"/>
        </w:rPr>
      </w:pPr>
    </w:p>
    <w:p w:rsidR="00F06AC6" w:rsidRDefault="00F06AC6" w:rsidP="002C37CF">
      <w:pPr>
        <w:tabs>
          <w:tab w:val="num" w:pos="720"/>
        </w:tabs>
        <w:jc w:val="both"/>
        <w:rPr>
          <w:rFonts w:cstheme="minorHAnsi"/>
        </w:rPr>
      </w:pPr>
    </w:p>
    <w:p w:rsidR="00F06AC6" w:rsidRPr="00BB0228" w:rsidRDefault="00F06AC6" w:rsidP="002C37CF">
      <w:pPr>
        <w:tabs>
          <w:tab w:val="num" w:pos="720"/>
        </w:tabs>
        <w:jc w:val="both"/>
        <w:rPr>
          <w:rFonts w:cstheme="minorHAnsi"/>
          <w:b/>
        </w:rPr>
      </w:pPr>
      <w:r w:rsidRPr="00BB0228">
        <w:rPr>
          <w:rFonts w:cstheme="minorHAnsi"/>
          <w:b/>
        </w:rPr>
        <w:t>Příklad 4</w:t>
      </w:r>
    </w:p>
    <w:p w:rsidR="00F06AC6" w:rsidRPr="00E958CE" w:rsidRDefault="00F06AC6" w:rsidP="00E958CE">
      <w:pPr>
        <w:spacing w:line="240" w:lineRule="auto"/>
        <w:jc w:val="both"/>
        <w:rPr>
          <w:rFonts w:cstheme="minorHAnsi"/>
        </w:rPr>
      </w:pPr>
      <w:r w:rsidRPr="00E958CE">
        <w:rPr>
          <w:rFonts w:cstheme="minorHAnsi"/>
        </w:rPr>
        <w:t>Vypočtěte darovací daň, hodnota daru je 2 352 400 Kč, dar je určen pro tetu.</w:t>
      </w:r>
    </w:p>
    <w:p w:rsidR="00F06AC6" w:rsidRDefault="00F06AC6" w:rsidP="002C37CF">
      <w:pPr>
        <w:tabs>
          <w:tab w:val="num" w:pos="720"/>
        </w:tabs>
        <w:jc w:val="both"/>
        <w:rPr>
          <w:rFonts w:cstheme="minorHAnsi"/>
        </w:rPr>
      </w:pPr>
    </w:p>
    <w:p w:rsidR="00F06AC6" w:rsidRDefault="00F06AC6" w:rsidP="002C37CF">
      <w:pPr>
        <w:tabs>
          <w:tab w:val="num" w:pos="720"/>
        </w:tabs>
        <w:jc w:val="both"/>
        <w:rPr>
          <w:rFonts w:cstheme="minorHAnsi"/>
        </w:rPr>
      </w:pPr>
    </w:p>
    <w:p w:rsidR="00B76587" w:rsidRDefault="00B76587" w:rsidP="00B76587">
      <w:pPr>
        <w:tabs>
          <w:tab w:val="num" w:pos="720"/>
        </w:tabs>
        <w:jc w:val="both"/>
        <w:rPr>
          <w:rFonts w:cstheme="minorHAnsi"/>
          <w:b/>
        </w:rPr>
      </w:pPr>
      <w:r w:rsidRPr="00B76587">
        <w:rPr>
          <w:rFonts w:cstheme="minorHAnsi"/>
          <w:b/>
        </w:rPr>
        <w:t>Příklad 5</w:t>
      </w:r>
    </w:p>
    <w:p w:rsidR="00F06AC6" w:rsidRDefault="00F06AC6" w:rsidP="00B76587">
      <w:pPr>
        <w:tabs>
          <w:tab w:val="num" w:pos="720"/>
        </w:tabs>
        <w:spacing w:line="240" w:lineRule="auto"/>
        <w:jc w:val="both"/>
        <w:rPr>
          <w:rFonts w:eastAsia="Calibri" w:cstheme="minorHAnsi"/>
        </w:rPr>
      </w:pPr>
      <w:r w:rsidRPr="00B76587">
        <w:rPr>
          <w:rFonts w:eastAsia="Calibri" w:cstheme="minorHAnsi"/>
        </w:rPr>
        <w:t>Vlastník nemovitosti vlastní 5 ha luk, průměrná cena půdy v daném katastrálním území je 5,27 Kč/m2. Určete</w:t>
      </w:r>
      <w:r w:rsidR="00B76587">
        <w:rPr>
          <w:rFonts w:eastAsia="Calibri" w:cstheme="minorHAnsi"/>
        </w:rPr>
        <w:t>,</w:t>
      </w:r>
      <w:r w:rsidRPr="00B76587">
        <w:rPr>
          <w:rFonts w:eastAsia="Calibri" w:cstheme="minorHAnsi"/>
        </w:rPr>
        <w:t xml:space="preserve"> jakou daň bude odvádět FÚ.</w:t>
      </w:r>
    </w:p>
    <w:p w:rsidR="004D795D" w:rsidRDefault="004D795D" w:rsidP="00B76587">
      <w:pPr>
        <w:tabs>
          <w:tab w:val="num" w:pos="720"/>
        </w:tabs>
        <w:spacing w:line="240" w:lineRule="auto"/>
        <w:jc w:val="both"/>
        <w:rPr>
          <w:rFonts w:eastAsia="Calibri" w:cstheme="minorHAnsi"/>
        </w:rPr>
      </w:pPr>
    </w:p>
    <w:p w:rsidR="004D795D" w:rsidRDefault="004D795D" w:rsidP="00B76587">
      <w:pPr>
        <w:tabs>
          <w:tab w:val="num" w:pos="720"/>
        </w:tabs>
        <w:spacing w:line="240" w:lineRule="auto"/>
        <w:jc w:val="both"/>
        <w:rPr>
          <w:rFonts w:eastAsia="Calibri" w:cstheme="minorHAnsi"/>
        </w:rPr>
      </w:pPr>
    </w:p>
    <w:p w:rsidR="004D795D" w:rsidRDefault="004D795D" w:rsidP="00B76587">
      <w:pPr>
        <w:tabs>
          <w:tab w:val="num" w:pos="720"/>
        </w:tabs>
        <w:spacing w:line="240" w:lineRule="auto"/>
        <w:jc w:val="both"/>
        <w:rPr>
          <w:rFonts w:eastAsia="Calibri" w:cstheme="minorHAnsi"/>
        </w:rPr>
      </w:pPr>
    </w:p>
    <w:p w:rsidR="004D795D" w:rsidRPr="004D795D" w:rsidRDefault="004D795D" w:rsidP="00B76587">
      <w:pPr>
        <w:tabs>
          <w:tab w:val="num" w:pos="720"/>
        </w:tabs>
        <w:spacing w:line="240" w:lineRule="auto"/>
        <w:jc w:val="both"/>
        <w:rPr>
          <w:rFonts w:eastAsia="Calibri" w:cstheme="minorHAnsi"/>
          <w:b/>
        </w:rPr>
      </w:pPr>
      <w:r w:rsidRPr="004D795D">
        <w:rPr>
          <w:rFonts w:eastAsia="Calibri" w:cstheme="minorHAnsi"/>
          <w:b/>
        </w:rPr>
        <w:lastRenderedPageBreak/>
        <w:t>Příklad 6</w:t>
      </w:r>
    </w:p>
    <w:p w:rsidR="004D795D" w:rsidRDefault="004D795D" w:rsidP="00B76587">
      <w:pPr>
        <w:tabs>
          <w:tab w:val="num" w:pos="720"/>
        </w:tabs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Společníci se rozhodli vyplatit celkem 200 000 Kč sobě, jako podíl na </w:t>
      </w:r>
      <w:r w:rsidR="00544568">
        <w:rPr>
          <w:rFonts w:cstheme="minorHAnsi"/>
        </w:rPr>
        <w:t xml:space="preserve">zisku. Podíly sou zdaňovány </w:t>
      </w:r>
      <w:r>
        <w:rPr>
          <w:rFonts w:cstheme="minorHAnsi"/>
        </w:rPr>
        <w:t>srážkovou daní. Kolik Kč bude odvedeno finančnímu úřadu?</w:t>
      </w:r>
    </w:p>
    <w:p w:rsidR="004D795D" w:rsidRDefault="004D795D" w:rsidP="00B76587">
      <w:pPr>
        <w:tabs>
          <w:tab w:val="num" w:pos="720"/>
        </w:tabs>
        <w:spacing w:line="240" w:lineRule="auto"/>
        <w:jc w:val="both"/>
        <w:rPr>
          <w:rFonts w:cstheme="minorHAnsi"/>
        </w:rPr>
      </w:pPr>
    </w:p>
    <w:p w:rsidR="004D795D" w:rsidRDefault="004D795D" w:rsidP="00B76587">
      <w:pPr>
        <w:tabs>
          <w:tab w:val="num" w:pos="720"/>
        </w:tabs>
        <w:spacing w:line="240" w:lineRule="auto"/>
        <w:jc w:val="both"/>
        <w:rPr>
          <w:rFonts w:cstheme="minorHAnsi"/>
        </w:rPr>
      </w:pPr>
    </w:p>
    <w:p w:rsidR="004D795D" w:rsidRPr="006960D4" w:rsidRDefault="004D795D" w:rsidP="00B76587">
      <w:pPr>
        <w:tabs>
          <w:tab w:val="num" w:pos="720"/>
        </w:tabs>
        <w:spacing w:line="240" w:lineRule="auto"/>
        <w:jc w:val="both"/>
        <w:rPr>
          <w:rFonts w:cstheme="minorHAnsi"/>
          <w:b/>
        </w:rPr>
      </w:pPr>
      <w:r w:rsidRPr="006960D4">
        <w:rPr>
          <w:rFonts w:cstheme="minorHAnsi"/>
          <w:b/>
        </w:rPr>
        <w:t>Příklad 7</w:t>
      </w:r>
    </w:p>
    <w:p w:rsidR="00F06AC6" w:rsidRDefault="00B21181" w:rsidP="00B21181">
      <w:pPr>
        <w:tabs>
          <w:tab w:val="num" w:pos="72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Vyberte, které tvrzení je správné:</w:t>
      </w:r>
    </w:p>
    <w:p w:rsidR="00B21181" w:rsidRDefault="00B21181" w:rsidP="00B21181">
      <w:pPr>
        <w:tabs>
          <w:tab w:val="num" w:pos="720"/>
        </w:tabs>
        <w:spacing w:after="0" w:line="240" w:lineRule="auto"/>
        <w:jc w:val="both"/>
        <w:rPr>
          <w:rFonts w:cstheme="minorHAnsi"/>
        </w:rPr>
      </w:pPr>
    </w:p>
    <w:p w:rsidR="00B21181" w:rsidRDefault="00B21181" w:rsidP="00B21181">
      <w:pPr>
        <w:tabs>
          <w:tab w:val="num" w:pos="72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a) srážkovou daň vypočteme z rozdílu příjmů a výdajů</w:t>
      </w:r>
    </w:p>
    <w:p w:rsidR="00B21181" w:rsidRDefault="00B21181" w:rsidP="00B21181">
      <w:pPr>
        <w:tabs>
          <w:tab w:val="num" w:pos="72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b) srážková daň je v současné době ve výši 16%</w:t>
      </w:r>
    </w:p>
    <w:p w:rsidR="00B21181" w:rsidRDefault="00B21181" w:rsidP="00B21181">
      <w:pPr>
        <w:tabs>
          <w:tab w:val="num" w:pos="72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c) srážková daň se nevyskytuje v daňovém přiznání</w:t>
      </w:r>
    </w:p>
    <w:p w:rsidR="00B21181" w:rsidRDefault="00B21181" w:rsidP="00B21181">
      <w:pPr>
        <w:tabs>
          <w:tab w:val="num" w:pos="72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d) srážkovou daň odvádí ten, komu je příjem vyplácen</w:t>
      </w:r>
    </w:p>
    <w:p w:rsidR="00875D57" w:rsidRDefault="00B21181" w:rsidP="00B21181">
      <w:pPr>
        <w:tabs>
          <w:tab w:val="num" w:pos="72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e) pokud je příjem zdaňován srážkovou daní, obdržíme ho již zdaněný</w:t>
      </w:r>
    </w:p>
    <w:p w:rsidR="00875D57" w:rsidRDefault="00875D57" w:rsidP="00875D57">
      <w:pPr>
        <w:rPr>
          <w:rFonts w:cstheme="minorHAnsi"/>
        </w:rPr>
      </w:pPr>
    </w:p>
    <w:p w:rsidR="00875D57" w:rsidRDefault="00875D57" w:rsidP="00875D57">
      <w:pPr>
        <w:rPr>
          <w:rFonts w:cstheme="minorHAnsi"/>
          <w:b/>
        </w:rPr>
      </w:pPr>
      <w:r w:rsidRPr="00875D57">
        <w:rPr>
          <w:rFonts w:cstheme="minorHAnsi"/>
          <w:b/>
        </w:rPr>
        <w:t>Příklad 8</w:t>
      </w:r>
    </w:p>
    <w:p w:rsidR="00B21181" w:rsidRDefault="00875D57" w:rsidP="00A608E5">
      <w:pPr>
        <w:jc w:val="both"/>
        <w:rPr>
          <w:rFonts w:cstheme="minorHAnsi"/>
        </w:rPr>
      </w:pPr>
      <w:r>
        <w:rPr>
          <w:rFonts w:cstheme="minorHAnsi"/>
        </w:rPr>
        <w:t>Zaměstnanec odpracoval v uvedeném měsíci 176 hodin, hodinová sazba činila 95 Kč. Byla mu přiznána odměna ve výši 1 500 Kč, uplatňuje slevu na dani na poplatníka a daňové zvýhodnění na 2 děti.</w:t>
      </w:r>
    </w:p>
    <w:p w:rsidR="00875D57" w:rsidRDefault="00875D57" w:rsidP="00875D57">
      <w:pPr>
        <w:rPr>
          <w:rFonts w:cstheme="minorHAnsi"/>
        </w:rPr>
      </w:pPr>
      <w:r>
        <w:rPr>
          <w:rFonts w:cstheme="minorHAnsi"/>
        </w:rPr>
        <w:t>a) jak se jmenuje daň, kterou má zaměstnanec povinnost odvést?</w:t>
      </w:r>
    </w:p>
    <w:p w:rsidR="00875D57" w:rsidRDefault="00875D57" w:rsidP="00875D57">
      <w:pPr>
        <w:rPr>
          <w:rFonts w:cstheme="minorHAnsi"/>
        </w:rPr>
      </w:pPr>
      <w:r>
        <w:rPr>
          <w:rFonts w:cstheme="minorHAnsi"/>
        </w:rPr>
        <w:t>b) jaká bude výše daně, kterou má zaměstnanec povinnost odvést?</w:t>
      </w:r>
    </w:p>
    <w:p w:rsidR="00875D57" w:rsidRDefault="00875D57" w:rsidP="00875D57">
      <w:pPr>
        <w:rPr>
          <w:rFonts w:cstheme="minorHAnsi"/>
        </w:rPr>
      </w:pPr>
    </w:p>
    <w:p w:rsidR="00875D57" w:rsidRDefault="00875D57" w:rsidP="00875D57">
      <w:pPr>
        <w:rPr>
          <w:rFonts w:cstheme="minorHAnsi"/>
        </w:rPr>
      </w:pPr>
    </w:p>
    <w:p w:rsidR="00875D57" w:rsidRPr="00875D57" w:rsidRDefault="00875D57" w:rsidP="00875D57">
      <w:pPr>
        <w:rPr>
          <w:rFonts w:cstheme="minorHAnsi"/>
          <w:b/>
        </w:rPr>
      </w:pPr>
      <w:r w:rsidRPr="00875D57">
        <w:rPr>
          <w:rFonts w:cstheme="minorHAnsi"/>
          <w:b/>
        </w:rPr>
        <w:t>Příklad 9</w:t>
      </w:r>
    </w:p>
    <w:p w:rsidR="00AD3CCD" w:rsidRDefault="00AD3CCD" w:rsidP="00730970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Vypočtěte dědickou daň, hodnota dědictví</w:t>
      </w:r>
      <w:r w:rsidRPr="00E958CE">
        <w:rPr>
          <w:rFonts w:cstheme="minorHAnsi"/>
        </w:rPr>
        <w:t xml:space="preserve"> je</w:t>
      </w:r>
      <w:r>
        <w:rPr>
          <w:rFonts w:cstheme="minorHAnsi"/>
        </w:rPr>
        <w:t xml:space="preserve"> 1 500 400 Kč, dědicem je vnuk</w:t>
      </w:r>
      <w:r w:rsidRPr="00E958CE">
        <w:rPr>
          <w:rFonts w:cstheme="minorHAnsi"/>
        </w:rPr>
        <w:t>.</w:t>
      </w:r>
    </w:p>
    <w:p w:rsidR="00AD3CCD" w:rsidRDefault="00AD3CCD" w:rsidP="00875D57">
      <w:pPr>
        <w:rPr>
          <w:rFonts w:cstheme="minorHAnsi"/>
        </w:rPr>
      </w:pPr>
    </w:p>
    <w:p w:rsidR="00697E62" w:rsidRDefault="00AD3CCD" w:rsidP="00875D57">
      <w:pPr>
        <w:rPr>
          <w:rFonts w:cstheme="minorHAnsi"/>
          <w:b/>
        </w:rPr>
      </w:pPr>
      <w:r w:rsidRPr="00AD3CCD">
        <w:rPr>
          <w:rFonts w:cstheme="minorHAnsi"/>
          <w:b/>
        </w:rPr>
        <w:t>Příklad 10</w:t>
      </w:r>
    </w:p>
    <w:p w:rsidR="00697E62" w:rsidRDefault="00697E62" w:rsidP="00875D57">
      <w:pPr>
        <w:rPr>
          <w:rFonts w:cstheme="minorHAnsi"/>
        </w:rPr>
      </w:pPr>
      <w:r w:rsidRPr="00697E62">
        <w:rPr>
          <w:rFonts w:cstheme="minorHAnsi"/>
        </w:rPr>
        <w:t>Vypočtěte srážkovou daň z příjmu, který činí 5 600 Kč</w:t>
      </w:r>
      <w:r>
        <w:rPr>
          <w:rFonts w:cstheme="minorHAnsi"/>
        </w:rPr>
        <w:t>.</w:t>
      </w:r>
    </w:p>
    <w:p w:rsidR="00697E62" w:rsidRDefault="00697E62" w:rsidP="00875D57">
      <w:pPr>
        <w:rPr>
          <w:rFonts w:cstheme="minorHAnsi"/>
        </w:rPr>
      </w:pPr>
    </w:p>
    <w:p w:rsidR="00697E62" w:rsidRDefault="00B63E16" w:rsidP="00875D57">
      <w:pPr>
        <w:rPr>
          <w:rFonts w:cstheme="minorHAnsi"/>
          <w:b/>
        </w:rPr>
      </w:pPr>
      <w:r>
        <w:rPr>
          <w:rFonts w:cstheme="minorHAnsi"/>
          <w:b/>
        </w:rPr>
        <w:t>Příklad 11</w:t>
      </w:r>
    </w:p>
    <w:p w:rsidR="00730970" w:rsidRDefault="00730970" w:rsidP="00875D57">
      <w:pPr>
        <w:rPr>
          <w:rFonts w:cstheme="minorHAnsi"/>
        </w:rPr>
      </w:pPr>
      <w:r>
        <w:rPr>
          <w:rFonts w:cstheme="minorHAnsi"/>
        </w:rPr>
        <w:t>Ze kterých vozidel bude společnost odvádět silniční daň?</w:t>
      </w:r>
    </w:p>
    <w:p w:rsidR="00730970" w:rsidRDefault="00730970" w:rsidP="00730970">
      <w:pPr>
        <w:spacing w:after="0" w:line="240" w:lineRule="auto"/>
        <w:rPr>
          <w:rFonts w:cstheme="minorHAnsi"/>
        </w:rPr>
      </w:pPr>
      <w:r>
        <w:rPr>
          <w:rFonts w:cstheme="minorHAnsi"/>
        </w:rPr>
        <w:t>a) tahač</w:t>
      </w:r>
    </w:p>
    <w:p w:rsidR="00730970" w:rsidRDefault="00730970" w:rsidP="00730970">
      <w:pPr>
        <w:spacing w:after="0" w:line="240" w:lineRule="auto"/>
        <w:rPr>
          <w:rFonts w:cstheme="minorHAnsi"/>
        </w:rPr>
      </w:pPr>
      <w:r>
        <w:rPr>
          <w:rFonts w:cstheme="minorHAnsi"/>
        </w:rPr>
        <w:t>b) návěs</w:t>
      </w:r>
    </w:p>
    <w:p w:rsidR="00730970" w:rsidRDefault="00730970" w:rsidP="00730970">
      <w:pPr>
        <w:spacing w:after="0" w:line="240" w:lineRule="auto"/>
        <w:rPr>
          <w:rFonts w:cstheme="minorHAnsi"/>
        </w:rPr>
      </w:pPr>
      <w:r>
        <w:rPr>
          <w:rFonts w:cstheme="minorHAnsi"/>
        </w:rPr>
        <w:t>c) přívěsný vozík</w:t>
      </w:r>
    </w:p>
    <w:p w:rsidR="00730970" w:rsidRDefault="00730970" w:rsidP="00730970">
      <w:pPr>
        <w:spacing w:after="0" w:line="240" w:lineRule="auto"/>
        <w:rPr>
          <w:rFonts w:cstheme="minorHAnsi"/>
        </w:rPr>
      </w:pPr>
      <w:r>
        <w:rPr>
          <w:rFonts w:cstheme="minorHAnsi"/>
        </w:rPr>
        <w:t>d) služební motocykl</w:t>
      </w:r>
    </w:p>
    <w:p w:rsidR="00730970" w:rsidRDefault="00730970" w:rsidP="00730970">
      <w:pPr>
        <w:spacing w:after="0" w:line="240" w:lineRule="auto"/>
        <w:rPr>
          <w:rFonts w:cstheme="minorHAnsi"/>
        </w:rPr>
      </w:pPr>
      <w:r>
        <w:rPr>
          <w:rFonts w:cstheme="minorHAnsi"/>
        </w:rPr>
        <w:t>e) osobní auta zaměstnanců společnosti</w:t>
      </w:r>
    </w:p>
    <w:p w:rsidR="00730970" w:rsidRDefault="00730970" w:rsidP="00730970">
      <w:pPr>
        <w:spacing w:after="0" w:line="240" w:lineRule="auto"/>
        <w:rPr>
          <w:rFonts w:cstheme="minorHAnsi"/>
        </w:rPr>
      </w:pPr>
      <w:r>
        <w:rPr>
          <w:rFonts w:cstheme="minorHAnsi"/>
        </w:rPr>
        <w:t>f) osobní auta zahrnutá do majetku společnosti</w:t>
      </w:r>
    </w:p>
    <w:p w:rsidR="00730970" w:rsidRPr="00730970" w:rsidRDefault="00730970" w:rsidP="00730970">
      <w:pPr>
        <w:spacing w:after="0"/>
        <w:rPr>
          <w:rFonts w:cstheme="minorHAnsi"/>
        </w:rPr>
      </w:pPr>
    </w:p>
    <w:sectPr w:rsidR="00730970" w:rsidRPr="00730970" w:rsidSect="00277DB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E52" w:rsidRDefault="00535E52" w:rsidP="005763AB">
      <w:pPr>
        <w:spacing w:after="0" w:line="240" w:lineRule="auto"/>
      </w:pPr>
      <w:r>
        <w:separator/>
      </w:r>
    </w:p>
  </w:endnote>
  <w:endnote w:type="continuationSeparator" w:id="0">
    <w:p w:rsidR="00535E52" w:rsidRDefault="00535E52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E52" w:rsidRDefault="00535E52" w:rsidP="005763AB">
      <w:pPr>
        <w:spacing w:after="0" w:line="240" w:lineRule="auto"/>
      </w:pPr>
      <w:r>
        <w:separator/>
      </w:r>
    </w:p>
  </w:footnote>
  <w:footnote w:type="continuationSeparator" w:id="0">
    <w:p w:rsidR="00535E52" w:rsidRDefault="00535E52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EE310E"/>
    <w:multiLevelType w:val="hybridMultilevel"/>
    <w:tmpl w:val="69F42684"/>
    <w:lvl w:ilvl="0" w:tplc="6396F5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77BB1"/>
    <w:rsid w:val="00080BC8"/>
    <w:rsid w:val="00154622"/>
    <w:rsid w:val="001B100F"/>
    <w:rsid w:val="001C39F4"/>
    <w:rsid w:val="001D32B1"/>
    <w:rsid w:val="002128B3"/>
    <w:rsid w:val="00277DBA"/>
    <w:rsid w:val="002A66B1"/>
    <w:rsid w:val="002C37CF"/>
    <w:rsid w:val="00353A90"/>
    <w:rsid w:val="00401C65"/>
    <w:rsid w:val="0047574C"/>
    <w:rsid w:val="004C420B"/>
    <w:rsid w:val="004D795D"/>
    <w:rsid w:val="00535E52"/>
    <w:rsid w:val="00544568"/>
    <w:rsid w:val="00557CDA"/>
    <w:rsid w:val="005763AB"/>
    <w:rsid w:val="0065606A"/>
    <w:rsid w:val="00660743"/>
    <w:rsid w:val="00670A4D"/>
    <w:rsid w:val="006960D4"/>
    <w:rsid w:val="00697E62"/>
    <w:rsid w:val="00730970"/>
    <w:rsid w:val="007950E3"/>
    <w:rsid w:val="00820364"/>
    <w:rsid w:val="00843B65"/>
    <w:rsid w:val="00866715"/>
    <w:rsid w:val="00875D57"/>
    <w:rsid w:val="00896893"/>
    <w:rsid w:val="008A083C"/>
    <w:rsid w:val="00947565"/>
    <w:rsid w:val="00A176E2"/>
    <w:rsid w:val="00A245F1"/>
    <w:rsid w:val="00A323B4"/>
    <w:rsid w:val="00A47320"/>
    <w:rsid w:val="00A608E5"/>
    <w:rsid w:val="00A63121"/>
    <w:rsid w:val="00AD3CCD"/>
    <w:rsid w:val="00AD5B05"/>
    <w:rsid w:val="00AF7BE7"/>
    <w:rsid w:val="00B21181"/>
    <w:rsid w:val="00B612EE"/>
    <w:rsid w:val="00B63E16"/>
    <w:rsid w:val="00B76587"/>
    <w:rsid w:val="00BB0228"/>
    <w:rsid w:val="00CB271A"/>
    <w:rsid w:val="00CE4783"/>
    <w:rsid w:val="00D202D6"/>
    <w:rsid w:val="00D6146B"/>
    <w:rsid w:val="00DE0299"/>
    <w:rsid w:val="00E958CE"/>
    <w:rsid w:val="00F06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2Char">
    <w:name w:val="N2 Char"/>
    <w:basedOn w:val="Normln"/>
    <w:link w:val="N2CharChar"/>
    <w:rsid w:val="0047574C"/>
    <w:pPr>
      <w:spacing w:before="480" w:after="360" w:line="360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N2CharChar">
    <w:name w:val="N2 Char Char"/>
    <w:basedOn w:val="Standardnpsmoodstavce"/>
    <w:link w:val="N2Char"/>
    <w:rsid w:val="0047574C"/>
    <w:rPr>
      <w:rFonts w:ascii="Arial" w:eastAsia="Times New Roman" w:hAnsi="Arial" w:cs="Arial"/>
      <w:b/>
      <w:sz w:val="28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47574C"/>
    <w:pPr>
      <w:spacing w:after="0" w:line="36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7574C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47574C"/>
    <w:rPr>
      <w:vertAlign w:val="superscript"/>
    </w:rPr>
  </w:style>
  <w:style w:type="character" w:styleId="Odkaznakoment">
    <w:name w:val="annotation reference"/>
    <w:basedOn w:val="Standardnpsmoodstavce"/>
    <w:semiHidden/>
    <w:rsid w:val="0047574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7574C"/>
    <w:pPr>
      <w:spacing w:after="0" w:line="36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47574C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2A6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795D"/>
    <w:pPr>
      <w:spacing w:after="200"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795D"/>
    <w:rPr>
      <w:b/>
      <w:bCs/>
    </w:rPr>
  </w:style>
  <w:style w:type="paragraph" w:styleId="Revize">
    <w:name w:val="Revision"/>
    <w:hidden/>
    <w:uiPriority w:val="99"/>
    <w:semiHidden/>
    <w:rsid w:val="004D795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9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361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MOD</cp:lastModifiedBy>
  <cp:revision>18</cp:revision>
  <dcterms:created xsi:type="dcterms:W3CDTF">2012-06-20T10:38:00Z</dcterms:created>
  <dcterms:modified xsi:type="dcterms:W3CDTF">2012-06-27T04:09:00Z</dcterms:modified>
</cp:coreProperties>
</file>