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235A1B">
        <w:t xml:space="preserve">     2. 7.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235A1B">
        <w:t>VY_32_INOVACE_4.3.2</w:t>
      </w:r>
      <w:r w:rsidR="00D1097E">
        <w:t xml:space="preserve"> 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35A1B">
        <w:rPr>
          <w:rStyle w:val="datalabel"/>
        </w:rPr>
        <w:t>Rysy romantismu v literárních dílech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235A1B">
        <w:rPr>
          <w:rStyle w:val="datalabel"/>
        </w:rPr>
        <w:t xml:space="preserve"> díly romantických autorů </w:t>
      </w:r>
      <w:r w:rsidR="00DA7970">
        <w:rPr>
          <w:rStyle w:val="datalabel"/>
        </w:rPr>
        <w:t xml:space="preserve"> 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RYSY </w:t>
      </w:r>
      <w:r w:rsidR="00235A1B">
        <w:rPr>
          <w:b/>
          <w:sz w:val="28"/>
          <w:szCs w:val="28"/>
        </w:rPr>
        <w:t>ROMANTISMU V LITERÁRNÍCH DÍLECH</w:t>
      </w:r>
    </w:p>
    <w:p w:rsidR="00235A1B" w:rsidRDefault="00235A1B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235A1B" w:rsidRDefault="00235A1B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PERCY BYSSHE SHELLEY: ODPOUTANÝ PROMÉTHEUS</w:t>
      </w:r>
    </w:p>
    <w:p w:rsidR="00235A1B" w:rsidRDefault="00235A1B" w:rsidP="00235A1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dramatická báseň</w:t>
      </w:r>
    </w:p>
    <w:p w:rsidR="00235A1B" w:rsidRDefault="00235A1B" w:rsidP="00235A1B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235A1B" w:rsidRDefault="00235A1B" w:rsidP="00235A1B">
      <w:pPr>
        <w:autoSpaceDE w:val="0"/>
        <w:autoSpaceDN w:val="0"/>
        <w:adjustRightInd w:val="0"/>
        <w:spacing w:line="249" w:lineRule="exact"/>
        <w:rPr>
          <w:sz w:val="24"/>
          <w:szCs w:val="24"/>
        </w:rPr>
      </w:pPr>
      <w:r>
        <w:rPr>
          <w:sz w:val="24"/>
          <w:szCs w:val="24"/>
        </w:rPr>
        <w:t>Démogorgón…</w:t>
      </w:r>
    </w:p>
    <w:p w:rsidR="00235A1B" w:rsidRDefault="00235A1B" w:rsidP="00235A1B">
      <w:pPr>
        <w:pStyle w:val="Bezmezer"/>
      </w:pPr>
      <w:r>
        <w:t>Ze svého trůnu trpělivých sil</w:t>
      </w:r>
    </w:p>
    <w:p w:rsidR="00235A1B" w:rsidRDefault="00235A1B" w:rsidP="00235A1B">
      <w:pPr>
        <w:pStyle w:val="Bezmezer"/>
      </w:pPr>
      <w:r>
        <w:t>v moudrosti srdce, z omámených chvil</w:t>
      </w:r>
    </w:p>
    <w:p w:rsidR="00235A1B" w:rsidRDefault="00235A1B" w:rsidP="00235A1B">
      <w:pPr>
        <w:pStyle w:val="Bezmezer"/>
      </w:pPr>
      <w:r>
        <w:t>svých strašných muk a z bojů o život</w:t>
      </w:r>
    </w:p>
    <w:p w:rsidR="00235A1B" w:rsidRDefault="00235A1B" w:rsidP="00235A1B">
      <w:pPr>
        <w:pStyle w:val="Bezmezer"/>
      </w:pPr>
      <w:r>
        <w:t>vítězná láska s novým rozletem</w:t>
      </w:r>
    </w:p>
    <w:p w:rsidR="00235A1B" w:rsidRDefault="00235A1B" w:rsidP="00235A1B">
      <w:pPr>
        <w:pStyle w:val="Bezmezer"/>
      </w:pPr>
      <w:r>
        <w:t>léčivá křídla zvedá nad světem.</w:t>
      </w:r>
    </w:p>
    <w:p w:rsidR="00235A1B" w:rsidRDefault="00235A1B" w:rsidP="00235A1B">
      <w:pPr>
        <w:pStyle w:val="Bezmezer"/>
      </w:pPr>
    </w:p>
    <w:p w:rsidR="00235A1B" w:rsidRDefault="00235A1B" w:rsidP="00235A1B">
      <w:pPr>
        <w:pStyle w:val="Bezmezer"/>
      </w:pPr>
      <w:r>
        <w:t>Šlechetnost, moudrost, trpělivost, ctnost</w:t>
      </w:r>
    </w:p>
    <w:p w:rsidR="00235A1B" w:rsidRDefault="00235A1B" w:rsidP="00235A1B">
      <w:pPr>
        <w:pStyle w:val="Bezmezer"/>
      </w:pPr>
      <w:r>
        <w:t>jsou pečeť, která ze všech nejistot</w:t>
      </w:r>
    </w:p>
    <w:p w:rsidR="00235A1B" w:rsidRDefault="00235A1B" w:rsidP="00235A1B">
      <w:pPr>
        <w:pStyle w:val="Bezmezer"/>
      </w:pPr>
      <w:r>
        <w:t>uzavře jámu rozkladných zlých sil.</w:t>
      </w:r>
    </w:p>
    <w:p w:rsidR="00235A1B" w:rsidRDefault="00235A1B" w:rsidP="00235A1B">
      <w:pPr>
        <w:pStyle w:val="Bezmezer"/>
      </w:pPr>
      <w:r>
        <w:t>Jestli snad věčnost, matka skutků, dní,</w:t>
      </w:r>
    </w:p>
    <w:p w:rsidR="00235A1B" w:rsidRDefault="00235A1B" w:rsidP="00235A1B">
      <w:pPr>
        <w:pStyle w:val="Bezmezer"/>
      </w:pPr>
      <w:r>
        <w:t>malátnou rukou hada uvolní</w:t>
      </w:r>
    </w:p>
    <w:p w:rsidR="00235A1B" w:rsidRDefault="00235A1B" w:rsidP="00235A1B">
      <w:pPr>
        <w:pStyle w:val="Bezmezer"/>
      </w:pPr>
      <w:r>
        <w:t>a ten by ji svým stiskem zardousil,</w:t>
      </w:r>
    </w:p>
    <w:p w:rsidR="00235A1B" w:rsidRDefault="00235A1B" w:rsidP="00235A1B">
      <w:pPr>
        <w:pStyle w:val="Bezmezer"/>
      </w:pPr>
      <w:r>
        <w:t>tu onou čarodějnou pečetí</w:t>
      </w:r>
    </w:p>
    <w:p w:rsidR="00235A1B" w:rsidRDefault="00235A1B" w:rsidP="00235A1B">
      <w:pPr>
        <w:pStyle w:val="Bezmezer"/>
      </w:pPr>
      <w:r>
        <w:t>ničivé síly klesnou v zakletí.</w:t>
      </w:r>
    </w:p>
    <w:p w:rsidR="00235A1B" w:rsidRDefault="00235A1B" w:rsidP="00235A1B">
      <w:pPr>
        <w:pStyle w:val="Bezmezer"/>
      </w:pPr>
    </w:p>
    <w:p w:rsidR="00235A1B" w:rsidRDefault="0076642B" w:rsidP="00235A1B">
      <w:pPr>
        <w:pStyle w:val="Bezmezer"/>
      </w:pPr>
      <w:r>
        <w:t>S</w:t>
      </w:r>
      <w:r w:rsidR="00235A1B">
        <w:t>nášet žal, i když zoufá naděje,</w:t>
      </w:r>
    </w:p>
    <w:p w:rsidR="00235A1B" w:rsidRDefault="00235A1B" w:rsidP="00235A1B">
      <w:pPr>
        <w:pStyle w:val="Bezmezer"/>
      </w:pPr>
      <w:r>
        <w:t>odpouštět bezpráví, ač kruté je,</w:t>
      </w:r>
    </w:p>
    <w:p w:rsidR="00235A1B" w:rsidRDefault="00235A1B" w:rsidP="00235A1B">
      <w:pPr>
        <w:pStyle w:val="Bezmezer"/>
      </w:pPr>
      <w:r>
        <w:t>vzdorovat moci, i když zdrtit chce.</w:t>
      </w:r>
    </w:p>
    <w:p w:rsidR="00235A1B" w:rsidRDefault="00235A1B" w:rsidP="00235A1B">
      <w:pPr>
        <w:pStyle w:val="Bezmezer"/>
      </w:pPr>
      <w:r>
        <w:t>Milovat, trpět, nežli z rozvalin</w:t>
      </w:r>
    </w:p>
    <w:p w:rsidR="00235A1B" w:rsidRDefault="00235A1B" w:rsidP="00235A1B">
      <w:pPr>
        <w:pStyle w:val="Bezmezer"/>
      </w:pPr>
      <w:r>
        <w:t>naděje stvoří nový velký čin,</w:t>
      </w:r>
    </w:p>
    <w:p w:rsidR="00235A1B" w:rsidRDefault="00235A1B" w:rsidP="00235A1B">
      <w:pPr>
        <w:pStyle w:val="Bezmezer"/>
      </w:pPr>
      <w:r>
        <w:t>zůstat svůj, nekát se a nechvět se.</w:t>
      </w:r>
    </w:p>
    <w:p w:rsidR="00235A1B" w:rsidRDefault="00235A1B" w:rsidP="00235A1B">
      <w:pPr>
        <w:pStyle w:val="Bezmezer"/>
      </w:pPr>
      <w:r>
        <w:t>titáne, ke tvé slávě být jak ty,</w:t>
      </w:r>
    </w:p>
    <w:p w:rsidR="00235A1B" w:rsidRDefault="00235A1B" w:rsidP="00235A1B">
      <w:pPr>
        <w:pStyle w:val="Bezmezer"/>
      </w:pPr>
      <w:r>
        <w:t>svobodný, dobrý, krásný, radostný,</w:t>
      </w:r>
    </w:p>
    <w:p w:rsidR="00235A1B" w:rsidRDefault="00235A1B" w:rsidP="00235A1B">
      <w:pPr>
        <w:pStyle w:val="Bezmezer"/>
      </w:pPr>
      <w:r>
        <w:t>v tom je moc, život, štěstí, vítězství.</w:t>
      </w:r>
    </w:p>
    <w:p w:rsidR="0076642B" w:rsidRDefault="0076642B" w:rsidP="00235A1B">
      <w:pPr>
        <w:pStyle w:val="Bezmezer"/>
      </w:pPr>
    </w:p>
    <w:p w:rsidR="0076642B" w:rsidRDefault="0076642B" w:rsidP="00235A1B">
      <w:pPr>
        <w:pStyle w:val="Bezmezer"/>
      </w:pPr>
    </w:p>
    <w:p w:rsidR="0076642B" w:rsidRDefault="0076642B" w:rsidP="00235A1B">
      <w:pPr>
        <w:pStyle w:val="Bezmezer"/>
      </w:pPr>
    </w:p>
    <w:p w:rsidR="0076642B" w:rsidRDefault="0076642B" w:rsidP="0076642B">
      <w:pPr>
        <w:pStyle w:val="Bezmezer"/>
        <w:numPr>
          <w:ilvl w:val="0"/>
          <w:numId w:val="9"/>
        </w:numPr>
      </w:pPr>
      <w:r>
        <w:t>Proč se autor nechává inspirovat bájí o Prométheovi? Připomeňte si jeho osud.</w:t>
      </w:r>
    </w:p>
    <w:p w:rsidR="0076642B" w:rsidRDefault="0076642B" w:rsidP="0076642B">
      <w:pPr>
        <w:pStyle w:val="Bezmezer"/>
        <w:numPr>
          <w:ilvl w:val="0"/>
          <w:numId w:val="9"/>
        </w:numPr>
      </w:pPr>
      <w:r>
        <w:t>Jaké poselství vyjadřuje v závěru dramatu antický bůh Démogorgón? V čem spočívá podle něj šťastnější budoucnost lidstva?</w:t>
      </w:r>
    </w:p>
    <w:p w:rsidR="0076642B" w:rsidRDefault="0076642B" w:rsidP="0076642B">
      <w:pPr>
        <w:pStyle w:val="Bezmezer"/>
        <w:numPr>
          <w:ilvl w:val="0"/>
          <w:numId w:val="9"/>
        </w:numPr>
      </w:pPr>
      <w:r>
        <w:t>Jaké vlastnosti jsou v básni vyzdvihovány?</w:t>
      </w:r>
    </w:p>
    <w:p w:rsidR="0076642B" w:rsidRDefault="0076642B" w:rsidP="0076642B">
      <w:pPr>
        <w:pStyle w:val="Bezmezer"/>
        <w:numPr>
          <w:ilvl w:val="0"/>
          <w:numId w:val="9"/>
        </w:numPr>
      </w:pPr>
      <w:r>
        <w:t>Najděte v ukázce co nejvíce znaků romantismu.</w:t>
      </w:r>
    </w:p>
    <w:p w:rsidR="0076642B" w:rsidRDefault="0076642B" w:rsidP="0076642B">
      <w:pPr>
        <w:pStyle w:val="Bezmezer"/>
        <w:numPr>
          <w:ilvl w:val="0"/>
          <w:numId w:val="9"/>
        </w:numPr>
      </w:pPr>
      <w:r>
        <w:t>Ve slovníku cizích slov vyhledejte slovo titán. Na základě zjištěných poznatků se pak pokuste vydedukovat znaky jednoho směru evropského romantismu – tzv. titanismu.</w:t>
      </w:r>
    </w:p>
    <w:p w:rsidR="0076642B" w:rsidRDefault="0076642B" w:rsidP="0076642B">
      <w:pPr>
        <w:pStyle w:val="Bezmezer"/>
        <w:numPr>
          <w:ilvl w:val="0"/>
          <w:numId w:val="9"/>
        </w:numPr>
      </w:pPr>
      <w:r>
        <w:t>Co je to tzv. výčet? Najdeme příklad v ukázce?</w:t>
      </w:r>
    </w:p>
    <w:p w:rsidR="0076642B" w:rsidRDefault="0076642B" w:rsidP="0076642B">
      <w:pPr>
        <w:pStyle w:val="Bezmezer"/>
        <w:numPr>
          <w:ilvl w:val="0"/>
          <w:numId w:val="9"/>
        </w:numPr>
      </w:pPr>
      <w:r>
        <w:t>Jaké další představitele světového a českého romantismu znáte?</w:t>
      </w:r>
    </w:p>
    <w:p w:rsidR="00235A1B" w:rsidRDefault="00235A1B" w:rsidP="00235A1B">
      <w:pPr>
        <w:pStyle w:val="Bezmezer"/>
      </w:pPr>
    </w:p>
    <w:p w:rsidR="00235A1B" w:rsidRPr="00235A1B" w:rsidRDefault="00235A1B" w:rsidP="00235A1B">
      <w:pPr>
        <w:pStyle w:val="Bezmezer"/>
      </w:pPr>
    </w:p>
    <w:sectPr w:rsidR="00235A1B" w:rsidRPr="00235A1B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55" w:rsidRDefault="00386D55" w:rsidP="005763AB">
      <w:pPr>
        <w:spacing w:after="0" w:line="240" w:lineRule="auto"/>
      </w:pPr>
      <w:r>
        <w:separator/>
      </w:r>
    </w:p>
  </w:endnote>
  <w:endnote w:type="continuationSeparator" w:id="0">
    <w:p w:rsidR="00386D55" w:rsidRDefault="00386D5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55" w:rsidRDefault="00386D55" w:rsidP="005763AB">
      <w:pPr>
        <w:spacing w:after="0" w:line="240" w:lineRule="auto"/>
      </w:pPr>
      <w:r>
        <w:separator/>
      </w:r>
    </w:p>
  </w:footnote>
  <w:footnote w:type="continuationSeparator" w:id="0">
    <w:p w:rsidR="00386D55" w:rsidRDefault="00386D5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36B4"/>
    <w:rsid w:val="000E49D7"/>
    <w:rsid w:val="000F13A1"/>
    <w:rsid w:val="00102A03"/>
    <w:rsid w:val="001349AC"/>
    <w:rsid w:val="0016484A"/>
    <w:rsid w:val="001A773E"/>
    <w:rsid w:val="00235A1B"/>
    <w:rsid w:val="00256ED1"/>
    <w:rsid w:val="00270C05"/>
    <w:rsid w:val="002D77B4"/>
    <w:rsid w:val="002F3804"/>
    <w:rsid w:val="00382FB2"/>
    <w:rsid w:val="00386D55"/>
    <w:rsid w:val="00407655"/>
    <w:rsid w:val="004C5975"/>
    <w:rsid w:val="004E2891"/>
    <w:rsid w:val="00510FA1"/>
    <w:rsid w:val="005763AB"/>
    <w:rsid w:val="005913B1"/>
    <w:rsid w:val="0068450C"/>
    <w:rsid w:val="006D4085"/>
    <w:rsid w:val="006F1219"/>
    <w:rsid w:val="0076642B"/>
    <w:rsid w:val="009A1F1D"/>
    <w:rsid w:val="00A176E2"/>
    <w:rsid w:val="00A245F1"/>
    <w:rsid w:val="00A2589E"/>
    <w:rsid w:val="00A45006"/>
    <w:rsid w:val="00A9344E"/>
    <w:rsid w:val="00AD3EC0"/>
    <w:rsid w:val="00AD61C1"/>
    <w:rsid w:val="00B07F4A"/>
    <w:rsid w:val="00B51051"/>
    <w:rsid w:val="00B85FBC"/>
    <w:rsid w:val="00C51255"/>
    <w:rsid w:val="00D05694"/>
    <w:rsid w:val="00D1097E"/>
    <w:rsid w:val="00DA7970"/>
    <w:rsid w:val="00DC5AA0"/>
    <w:rsid w:val="00DD2032"/>
    <w:rsid w:val="00F11689"/>
    <w:rsid w:val="00F251FD"/>
    <w:rsid w:val="00F44D6C"/>
    <w:rsid w:val="00F933D7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hrl</cp:lastModifiedBy>
  <cp:revision>4</cp:revision>
  <dcterms:created xsi:type="dcterms:W3CDTF">2012-07-03T06:50:00Z</dcterms:created>
  <dcterms:modified xsi:type="dcterms:W3CDTF">2012-07-03T06:50:00Z</dcterms:modified>
</cp:coreProperties>
</file>