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CC" w:rsidRPr="00E70F7C" w:rsidRDefault="003555CC" w:rsidP="003555CC">
      <w:pPr>
        <w:rPr>
          <w:rFonts w:ascii="Arial" w:hAnsi="Arial" w:cs="Arial"/>
          <w:sz w:val="24"/>
          <w:szCs w:val="24"/>
        </w:rPr>
      </w:pPr>
    </w:p>
    <w:p w:rsidR="00483CCB" w:rsidRDefault="00483CCB" w:rsidP="003555CC">
      <w:pPr>
        <w:rPr>
          <w:rFonts w:ascii="Arial" w:hAnsi="Arial" w:cs="Arial"/>
          <w:sz w:val="24"/>
          <w:szCs w:val="24"/>
        </w:rPr>
      </w:pPr>
    </w:p>
    <w:p w:rsidR="003555CC" w:rsidRPr="00E70F7C" w:rsidRDefault="003555CC" w:rsidP="003555CC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Střední průmyslová škola, Ostrava - Vítkovice, příspěvková organizace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B5B1E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1A2A45">
        <w:rPr>
          <w:rFonts w:ascii="Arial" w:hAnsi="Arial" w:cs="Arial"/>
          <w:color w:val="000000" w:themeColor="text1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="001A2A4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2012</w:t>
      </w:r>
    </w:p>
    <w:p w:rsidR="003555CC" w:rsidRPr="008C011C" w:rsidRDefault="003555CC" w:rsidP="003555CC">
      <w:pPr>
        <w:rPr>
          <w:rFonts w:ascii="Arial" w:eastAsia="Times New Roman" w:hAnsi="Arial" w:cs="Arial"/>
          <w:b/>
          <w:color w:val="FF0000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3203EF">
        <w:rPr>
          <w:rFonts w:ascii="Arial" w:hAnsi="Arial" w:cs="Arial"/>
          <w:sz w:val="24"/>
          <w:szCs w:val="24"/>
        </w:rPr>
        <w:t xml:space="preserve">   </w:t>
      </w:r>
      <w:r w:rsidRPr="003203EF">
        <w:rPr>
          <w:rFonts w:ascii="Arial" w:eastAsia="Times New Roman" w:hAnsi="Arial" w:cs="Arial"/>
          <w:color w:val="000000"/>
          <w:lang w:eastAsia="cs-CZ"/>
        </w:rPr>
        <w:t>VY_32_INOVACE_10.</w:t>
      </w:r>
      <w:r w:rsidR="008C011C">
        <w:rPr>
          <w:rFonts w:ascii="Arial" w:eastAsia="Times New Roman" w:hAnsi="Arial" w:cs="Arial"/>
          <w:color w:val="000000"/>
          <w:lang w:eastAsia="cs-CZ"/>
        </w:rPr>
        <w:t>3</w:t>
      </w:r>
      <w:r w:rsidRPr="003203EF">
        <w:rPr>
          <w:rFonts w:ascii="Arial" w:eastAsia="Times New Roman" w:hAnsi="Arial" w:cs="Arial"/>
          <w:color w:val="000000"/>
          <w:lang w:eastAsia="cs-CZ"/>
        </w:rPr>
        <w:t>.</w:t>
      </w:r>
      <w:r w:rsidR="00F7030B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2B5B1E">
        <w:rPr>
          <w:rFonts w:ascii="Arial" w:eastAsia="Times New Roman" w:hAnsi="Arial" w:cs="Arial"/>
          <w:color w:val="000000"/>
          <w:lang w:eastAsia="cs-CZ"/>
        </w:rPr>
        <w:t>15</w:t>
      </w:r>
    </w:p>
    <w:p w:rsidR="003555CC" w:rsidRPr="00E70F7C" w:rsidRDefault="003555CC" w:rsidP="003555CC">
      <w:pPr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3555CC" w:rsidRPr="006B72E1" w:rsidRDefault="003555CC" w:rsidP="003555CC">
      <w:pPr>
        <w:rPr>
          <w:rStyle w:val="datalabel"/>
          <w:rFonts w:ascii="Calibri" w:eastAsia="Times New Roman" w:hAnsi="Calibri" w:cs="Times New Roman"/>
          <w:color w:val="000000"/>
          <w:lang w:eastAsia="cs-CZ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  <w:r w:rsidR="002B5B1E">
        <w:rPr>
          <w:rStyle w:val="datalabel"/>
          <w:rFonts w:ascii="Arial" w:hAnsi="Arial" w:cs="Arial"/>
          <w:sz w:val="24"/>
          <w:szCs w:val="24"/>
        </w:rPr>
        <w:t>D</w:t>
      </w:r>
      <w:r w:rsidR="002B5B1E" w:rsidRPr="002B5B1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aň z příjmu fyzických osob - pracovní list</w:t>
      </w:r>
      <w:r w:rsidRPr="006B72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                                                </w:t>
      </w:r>
    </w:p>
    <w:p w:rsidR="00CC5F84" w:rsidRDefault="003555CC" w:rsidP="003555CC">
      <w:pPr>
        <w:tabs>
          <w:tab w:val="num" w:pos="720"/>
        </w:tabs>
        <w:spacing w:after="0"/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Anotace: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Materiál slouží studentům k</w:t>
      </w:r>
      <w:r w:rsidR="008C011C">
        <w:rPr>
          <w:rStyle w:val="datalabel"/>
          <w:rFonts w:ascii="Arial" w:hAnsi="Arial" w:cs="Arial"/>
          <w:sz w:val="24"/>
          <w:szCs w:val="24"/>
        </w:rPr>
        <w:t> </w:t>
      </w:r>
      <w:r w:rsidR="002B5B1E">
        <w:rPr>
          <w:rStyle w:val="datalabel"/>
          <w:rFonts w:ascii="Arial" w:hAnsi="Arial" w:cs="Arial"/>
          <w:sz w:val="24"/>
          <w:szCs w:val="24"/>
        </w:rPr>
        <w:t>lepšímu</w:t>
      </w:r>
      <w:r w:rsidR="008C011C">
        <w:rPr>
          <w:rStyle w:val="datalabel"/>
          <w:rFonts w:ascii="Arial" w:hAnsi="Arial" w:cs="Arial"/>
          <w:sz w:val="24"/>
          <w:szCs w:val="24"/>
        </w:rPr>
        <w:t xml:space="preserve"> pochopení</w:t>
      </w:r>
      <w:r w:rsidR="00CC5F84">
        <w:rPr>
          <w:rStyle w:val="datalabel"/>
          <w:rFonts w:ascii="Arial" w:hAnsi="Arial" w:cs="Arial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 xml:space="preserve">systému </w:t>
      </w:r>
      <w:r w:rsidR="002B5B1E">
        <w:rPr>
          <w:rStyle w:val="datalabel"/>
          <w:rFonts w:ascii="Arial" w:hAnsi="Arial" w:cs="Arial"/>
          <w:sz w:val="24"/>
          <w:szCs w:val="24"/>
        </w:rPr>
        <w:t xml:space="preserve">vyplnění </w:t>
      </w:r>
    </w:p>
    <w:p w:rsidR="003555CC" w:rsidRPr="00A176E2" w:rsidRDefault="00CC5F84" w:rsidP="003555CC">
      <w:pPr>
        <w:tabs>
          <w:tab w:val="num" w:pos="720"/>
        </w:tabs>
        <w:spacing w:after="0"/>
      </w:pP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  <w:r w:rsidR="002B5B1E">
        <w:rPr>
          <w:rStyle w:val="datalabel"/>
          <w:rFonts w:ascii="Arial" w:hAnsi="Arial" w:cs="Arial"/>
          <w:sz w:val="24"/>
          <w:szCs w:val="24"/>
        </w:rPr>
        <w:t xml:space="preserve">daňového přiznání </w:t>
      </w:r>
      <w:r w:rsidR="00873105">
        <w:rPr>
          <w:rStyle w:val="datalabel"/>
          <w:rFonts w:ascii="Arial" w:hAnsi="Arial" w:cs="Arial"/>
          <w:sz w:val="24"/>
          <w:szCs w:val="24"/>
        </w:rPr>
        <w:t>pro daň z příjmu fyzických osob.</w:t>
      </w:r>
      <w:r w:rsidR="003555CC">
        <w:rPr>
          <w:rStyle w:val="datalabel"/>
          <w:rFonts w:ascii="Arial" w:hAnsi="Arial" w:cs="Arial"/>
          <w:sz w:val="24"/>
          <w:szCs w:val="24"/>
        </w:rPr>
        <w:t xml:space="preserve"> </w:t>
      </w:r>
      <w:r w:rsidR="003555CC">
        <w:rPr>
          <w:rStyle w:val="datalabel"/>
          <w:rFonts w:ascii="Arial" w:hAnsi="Arial" w:cs="Arial"/>
          <w:sz w:val="24"/>
          <w:szCs w:val="24"/>
        </w:rPr>
        <w:tab/>
      </w:r>
      <w:r w:rsidR="003555CC">
        <w:rPr>
          <w:rStyle w:val="datalabel"/>
          <w:rFonts w:ascii="Arial" w:hAnsi="Arial" w:cs="Arial"/>
          <w:sz w:val="24"/>
          <w:szCs w:val="24"/>
        </w:rPr>
        <w:tab/>
        <w:t xml:space="preserve">    </w:t>
      </w:r>
    </w:p>
    <w:p w:rsidR="00A11A1B" w:rsidRDefault="0050680C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483CCB" w:rsidRPr="00483CCB" w:rsidRDefault="00483CCB">
      <w:pPr>
        <w:rPr>
          <w:rFonts w:ascii="Arial" w:hAnsi="Arial" w:cs="Arial"/>
          <w:b/>
          <w:sz w:val="24"/>
          <w:szCs w:val="24"/>
        </w:rPr>
      </w:pPr>
    </w:p>
    <w:p w:rsidR="00483CCB" w:rsidRDefault="00483CCB">
      <w:pPr>
        <w:rPr>
          <w:rFonts w:ascii="Arial" w:hAnsi="Arial" w:cs="Arial"/>
          <w:b/>
          <w:sz w:val="24"/>
          <w:szCs w:val="24"/>
          <w:u w:val="single"/>
        </w:rPr>
      </w:pPr>
    </w:p>
    <w:p w:rsidR="003F2E2C" w:rsidRDefault="003F2E2C" w:rsidP="003F2E2C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E3271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Pracovní list</w:t>
      </w:r>
      <w:r w:rsidR="00DA497A" w:rsidRPr="00E3271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- </w:t>
      </w:r>
      <w:r w:rsidR="00805EC9" w:rsidRPr="00E3271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d</w:t>
      </w:r>
      <w:r w:rsidRPr="00E3271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aňové přiznání</w:t>
      </w:r>
    </w:p>
    <w:p w:rsidR="00514EA4" w:rsidRDefault="00514EA4" w:rsidP="003F2E2C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Postup při vyplňování:</w:t>
      </w:r>
    </w:p>
    <w:p w:rsidR="00514EA4" w:rsidRDefault="00514EA4" w:rsidP="00514E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14EA4">
        <w:rPr>
          <w:rFonts w:ascii="Arial" w:hAnsi="Arial" w:cs="Arial"/>
          <w:b/>
          <w:bCs/>
          <w:color w:val="000000" w:themeColor="text1"/>
          <w:sz w:val="24"/>
          <w:szCs w:val="24"/>
        </w:rPr>
        <w:t>Otevřete webové stránky:</w:t>
      </w:r>
    </w:p>
    <w:p w:rsidR="00514EA4" w:rsidRDefault="00514EA4" w:rsidP="00514E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14EA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hyperlink r:id="rId7" w:history="1">
        <w:r w:rsidRPr="008D56BF">
          <w:rPr>
            <w:rStyle w:val="Hypertextovodkaz"/>
            <w:rFonts w:ascii="Arial" w:hAnsi="Arial" w:cs="Arial"/>
            <w:b/>
            <w:bCs/>
            <w:sz w:val="24"/>
            <w:szCs w:val="24"/>
          </w:rPr>
          <w:t>www.danovapriznani.cz/</w:t>
        </w:r>
        <w:r w:rsidRPr="00514EA4">
          <w:rPr>
            <w:rStyle w:val="Hypertextovodkaz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daň</w:t>
        </w:r>
      </w:hyperlink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z příjmu fyzických osob (omezená verze). Pokud jde o poplatníka s vyššími příjmy, je nutné zakoupit verzi neomezenou.</w:t>
      </w:r>
    </w:p>
    <w:p w:rsidR="00514EA4" w:rsidRPr="00514EA4" w:rsidRDefault="00514EA4" w:rsidP="00514E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3F2E2C" w:rsidRPr="00514EA4" w:rsidRDefault="003F2E2C" w:rsidP="003F2E2C">
      <w:pPr>
        <w:spacing w:line="240" w:lineRule="auto"/>
        <w:rPr>
          <w:rFonts w:ascii="Arial" w:hAnsi="Arial" w:cs="Arial"/>
          <w:b/>
          <w:bCs/>
          <w:color w:val="000000" w:themeColor="text1"/>
          <w:lang w:eastAsia="ar-SA"/>
        </w:rPr>
      </w:pP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>Vyplňte daňové přiznání k dani z příjmu fyzických osob pro rok 20</w:t>
      </w:r>
      <w:r w:rsidR="00514EA4" w:rsidRPr="00514EA4">
        <w:rPr>
          <w:rFonts w:ascii="Arial" w:hAnsi="Arial" w:cs="Arial"/>
          <w:b/>
          <w:bCs/>
          <w:color w:val="000000" w:themeColor="text1"/>
          <w:lang w:eastAsia="ar-SA"/>
        </w:rPr>
        <w:t>11</w:t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>. Pan Petr Král měl v roce 20</w:t>
      </w:r>
      <w:r w:rsidR="00514EA4" w:rsidRPr="00514EA4">
        <w:rPr>
          <w:rFonts w:ascii="Arial" w:hAnsi="Arial" w:cs="Arial"/>
          <w:b/>
          <w:bCs/>
          <w:color w:val="000000" w:themeColor="text1"/>
          <w:lang w:eastAsia="ar-SA"/>
        </w:rPr>
        <w:t>11</w:t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 příjmy ze závislé činnosti a příjmy z </w:t>
      </w:r>
      <w:r w:rsidR="00514EA4" w:rsidRPr="00514EA4">
        <w:rPr>
          <w:rFonts w:ascii="Arial" w:hAnsi="Arial" w:cs="Arial"/>
          <w:b/>
          <w:bCs/>
          <w:color w:val="000000" w:themeColor="text1"/>
          <w:lang w:eastAsia="ar-SA"/>
        </w:rPr>
        <w:t>pronájmu</w:t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>.</w:t>
      </w:r>
    </w:p>
    <w:p w:rsidR="003F2E2C" w:rsidRPr="00514EA4" w:rsidRDefault="003F2E2C" w:rsidP="003F2E2C">
      <w:pPr>
        <w:spacing w:line="240" w:lineRule="auto"/>
        <w:rPr>
          <w:rFonts w:ascii="Arial" w:hAnsi="Arial" w:cs="Arial"/>
          <w:b/>
          <w:bCs/>
          <w:color w:val="000000" w:themeColor="text1"/>
        </w:rPr>
      </w:pPr>
      <w:r w:rsidRPr="00514EA4">
        <w:rPr>
          <w:rFonts w:ascii="Arial" w:hAnsi="Arial" w:cs="Arial"/>
          <w:b/>
          <w:bCs/>
          <w:color w:val="000000" w:themeColor="text1"/>
          <w:u w:val="single"/>
        </w:rPr>
        <w:t>Údaje o poplatníkovi</w:t>
      </w:r>
      <w:r w:rsidRPr="00514EA4">
        <w:rPr>
          <w:rFonts w:ascii="Arial" w:hAnsi="Arial" w:cs="Arial"/>
          <w:b/>
          <w:bCs/>
          <w:color w:val="000000" w:themeColor="text1"/>
        </w:rPr>
        <w:t>:</w:t>
      </w:r>
    </w:p>
    <w:p w:rsidR="003F2E2C" w:rsidRPr="00514EA4" w:rsidRDefault="003F2E2C" w:rsidP="00DA497A">
      <w:pPr>
        <w:spacing w:after="0" w:line="240" w:lineRule="auto"/>
        <w:rPr>
          <w:rFonts w:ascii="Arial" w:hAnsi="Arial" w:cs="Arial"/>
          <w:b/>
          <w:bCs/>
          <w:color w:val="000000" w:themeColor="text1"/>
          <w:lang w:eastAsia="ar-SA"/>
        </w:rPr>
      </w:pP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>Jméno a příjmení:</w:t>
      </w:r>
      <w:r w:rsidR="00DA497A" w:rsidRPr="00514EA4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 Petr Král, st. příslušnost ČR,</w:t>
      </w:r>
    </w:p>
    <w:p w:rsidR="003F2E2C" w:rsidRPr="00514EA4" w:rsidRDefault="003F2E2C" w:rsidP="00DA497A">
      <w:pPr>
        <w:spacing w:after="0" w:line="240" w:lineRule="auto"/>
        <w:rPr>
          <w:rFonts w:ascii="Arial" w:hAnsi="Arial" w:cs="Arial"/>
          <w:b/>
          <w:bCs/>
          <w:color w:val="000000" w:themeColor="text1"/>
          <w:lang w:eastAsia="ar-SA"/>
        </w:rPr>
      </w:pP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Bydliště:                   </w:t>
      </w:r>
      <w:r w:rsidR="00DA497A" w:rsidRPr="00514EA4">
        <w:rPr>
          <w:rFonts w:ascii="Arial" w:hAnsi="Arial" w:cs="Arial"/>
          <w:b/>
          <w:bCs/>
          <w:color w:val="000000" w:themeColor="text1"/>
          <w:lang w:eastAsia="ar-SA"/>
        </w:rPr>
        <w:tab/>
        <w:t xml:space="preserve"> </w:t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>Opava,</w:t>
      </w:r>
      <w:r w:rsidR="005078F9"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 </w:t>
      </w:r>
      <w:proofErr w:type="spellStart"/>
      <w:r w:rsidRPr="00514EA4">
        <w:rPr>
          <w:rFonts w:ascii="Arial" w:hAnsi="Arial" w:cs="Arial"/>
          <w:b/>
          <w:bCs/>
          <w:color w:val="000000" w:themeColor="text1"/>
          <w:lang w:eastAsia="ar-SA"/>
        </w:rPr>
        <w:t>Žilínská</w:t>
      </w:r>
      <w:proofErr w:type="spellEnd"/>
      <w:r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 315/4</w:t>
      </w:r>
    </w:p>
    <w:p w:rsidR="003F2E2C" w:rsidRPr="00514EA4" w:rsidRDefault="003F2E2C" w:rsidP="00DA497A">
      <w:pPr>
        <w:spacing w:after="0" w:line="240" w:lineRule="auto"/>
        <w:rPr>
          <w:rFonts w:ascii="Arial" w:hAnsi="Arial" w:cs="Arial"/>
          <w:b/>
          <w:bCs/>
          <w:color w:val="000000" w:themeColor="text1"/>
          <w:lang w:eastAsia="ar-SA"/>
        </w:rPr>
      </w:pP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PSČ:                         </w:t>
      </w:r>
      <w:r w:rsidR="00DA497A" w:rsidRPr="00514EA4">
        <w:rPr>
          <w:rFonts w:ascii="Arial" w:hAnsi="Arial" w:cs="Arial"/>
          <w:b/>
          <w:bCs/>
          <w:color w:val="000000" w:themeColor="text1"/>
          <w:lang w:eastAsia="ar-SA"/>
        </w:rPr>
        <w:tab/>
        <w:t xml:space="preserve"> </w:t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>746 01</w:t>
      </w:r>
    </w:p>
    <w:p w:rsidR="003F2E2C" w:rsidRDefault="003F2E2C" w:rsidP="00DA497A">
      <w:pPr>
        <w:pStyle w:val="Nadpis2"/>
        <w:numPr>
          <w:ilvl w:val="1"/>
          <w:numId w:val="6"/>
        </w:numPr>
        <w:tabs>
          <w:tab w:val="left" w:pos="0"/>
        </w:tabs>
        <w:suppressAutoHyphens/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</w:pPr>
      <w:r w:rsidRPr="00C20A65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>Tel.:</w:t>
      </w:r>
      <w:r w:rsidRPr="00C20A65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ab/>
        <w:t xml:space="preserve">                    </w:t>
      </w:r>
      <w:r w:rsidR="00DA497A" w:rsidRPr="00C20A65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ab/>
        <w:t xml:space="preserve"> </w:t>
      </w:r>
      <w:r w:rsidRPr="00C20A65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>602 803</w:t>
      </w:r>
      <w:r w:rsidR="00C20A65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> </w:t>
      </w:r>
      <w:r w:rsidRPr="00C20A65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>157</w:t>
      </w:r>
    </w:p>
    <w:p w:rsidR="00C20A65" w:rsidRDefault="00C20A65" w:rsidP="00C20A65">
      <w:pPr>
        <w:spacing w:after="0"/>
        <w:rPr>
          <w:rFonts w:ascii="Arial" w:hAnsi="Arial" w:cs="Arial"/>
          <w:b/>
          <w:lang w:eastAsia="ar-SA"/>
        </w:rPr>
      </w:pPr>
      <w:r w:rsidRPr="00C20A65">
        <w:rPr>
          <w:rFonts w:ascii="Arial" w:hAnsi="Arial" w:cs="Arial"/>
          <w:b/>
          <w:lang w:eastAsia="ar-SA"/>
        </w:rPr>
        <w:t xml:space="preserve">Dat. </w:t>
      </w:r>
      <w:proofErr w:type="gramStart"/>
      <w:r w:rsidRPr="00C20A65">
        <w:rPr>
          <w:rFonts w:ascii="Arial" w:hAnsi="Arial" w:cs="Arial"/>
          <w:b/>
          <w:lang w:eastAsia="ar-SA"/>
        </w:rPr>
        <w:t>nar.</w:t>
      </w:r>
      <w:proofErr w:type="gramEnd"/>
      <w:r w:rsidRPr="00C20A65">
        <w:rPr>
          <w:rFonts w:ascii="Arial" w:hAnsi="Arial" w:cs="Arial"/>
          <w:b/>
          <w:lang w:eastAsia="ar-SA"/>
        </w:rPr>
        <w:t>:</w:t>
      </w:r>
      <w:r w:rsidRPr="00C20A65">
        <w:rPr>
          <w:rFonts w:ascii="Arial" w:hAnsi="Arial" w:cs="Arial"/>
          <w:b/>
          <w:lang w:eastAsia="ar-SA"/>
        </w:rPr>
        <w:tab/>
      </w:r>
      <w:r w:rsidRPr="00C20A65"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  <w:b/>
          <w:lang w:eastAsia="ar-SA"/>
        </w:rPr>
        <w:t xml:space="preserve"> 5. 6. 1980</w:t>
      </w:r>
    </w:p>
    <w:p w:rsidR="00C20A65" w:rsidRDefault="00C20A65" w:rsidP="00C20A65">
      <w:pPr>
        <w:spacing w:after="0" w:line="240" w:lineRule="auto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Číslo účtu: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  <w:b/>
          <w:lang w:eastAsia="ar-SA"/>
        </w:rPr>
        <w:tab/>
        <w:t xml:space="preserve"> 357-271521</w:t>
      </w:r>
    </w:p>
    <w:p w:rsidR="00C20A65" w:rsidRPr="00C20A65" w:rsidRDefault="00C20A65" w:rsidP="00C20A65">
      <w:pPr>
        <w:spacing w:before="120" w:after="0" w:line="240" w:lineRule="auto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Banka: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  <w:b/>
          <w:lang w:eastAsia="ar-SA"/>
        </w:rPr>
        <w:tab/>
        <w:t xml:space="preserve"> KB 0800</w:t>
      </w:r>
    </w:p>
    <w:p w:rsidR="003F2E2C" w:rsidRPr="00514EA4" w:rsidRDefault="003F2E2C" w:rsidP="00C20A65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3F2E2C" w:rsidRPr="00514EA4" w:rsidRDefault="003F2E2C" w:rsidP="00DA497A">
      <w:pPr>
        <w:tabs>
          <w:tab w:val="left" w:pos="1980"/>
        </w:tabs>
        <w:spacing w:after="0" w:line="240" w:lineRule="auto"/>
        <w:rPr>
          <w:rFonts w:ascii="Arial" w:hAnsi="Arial" w:cs="Arial"/>
          <w:b/>
          <w:bCs/>
          <w:color w:val="000000" w:themeColor="text1"/>
          <w:lang w:eastAsia="ar-SA"/>
        </w:rPr>
      </w:pP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Finanční úřad pro:  </w:t>
      </w:r>
      <w:r w:rsidR="00DA497A" w:rsidRPr="00514EA4">
        <w:rPr>
          <w:rFonts w:ascii="Arial" w:hAnsi="Arial" w:cs="Arial"/>
          <w:b/>
          <w:bCs/>
          <w:color w:val="000000" w:themeColor="text1"/>
          <w:lang w:eastAsia="ar-SA"/>
        </w:rPr>
        <w:tab/>
        <w:t xml:space="preserve"> </w:t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>Opava</w:t>
      </w:r>
    </w:p>
    <w:p w:rsidR="003F2E2C" w:rsidRPr="00514EA4" w:rsidRDefault="003F2E2C" w:rsidP="00DA497A">
      <w:pPr>
        <w:spacing w:after="0" w:line="240" w:lineRule="auto"/>
        <w:rPr>
          <w:rFonts w:ascii="Arial" w:hAnsi="Arial" w:cs="Arial"/>
          <w:b/>
          <w:bCs/>
          <w:color w:val="000000" w:themeColor="text1"/>
          <w:lang w:eastAsia="ar-SA"/>
        </w:rPr>
      </w:pP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Daňové </w:t>
      </w:r>
      <w:proofErr w:type="spellStart"/>
      <w:r w:rsidRPr="00514EA4">
        <w:rPr>
          <w:rFonts w:ascii="Arial" w:hAnsi="Arial" w:cs="Arial"/>
          <w:b/>
          <w:bCs/>
          <w:color w:val="000000" w:themeColor="text1"/>
          <w:lang w:eastAsia="ar-SA"/>
        </w:rPr>
        <w:t>iden</w:t>
      </w:r>
      <w:proofErr w:type="spellEnd"/>
      <w:r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. číslo:  </w:t>
      </w:r>
      <w:r w:rsidR="00DA497A"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 </w:t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>CZ 8006053141</w:t>
      </w:r>
    </w:p>
    <w:p w:rsidR="003F2E2C" w:rsidRPr="00514EA4" w:rsidRDefault="003F2E2C" w:rsidP="00DA497A">
      <w:pPr>
        <w:spacing w:after="0" w:line="240" w:lineRule="auto"/>
        <w:rPr>
          <w:rFonts w:ascii="Arial" w:hAnsi="Arial" w:cs="Arial"/>
          <w:b/>
          <w:bCs/>
          <w:color w:val="000000" w:themeColor="text1"/>
          <w:lang w:eastAsia="ar-SA"/>
        </w:rPr>
      </w:pP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>Rodné číslo:</w:t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ab/>
        <w:t xml:space="preserve">      </w:t>
      </w:r>
      <w:r w:rsidR="00DA497A"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       </w:t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800605/3141 </w:t>
      </w:r>
    </w:p>
    <w:p w:rsidR="003F2E2C" w:rsidRPr="00514EA4" w:rsidRDefault="003F2E2C" w:rsidP="00DA497A">
      <w:pPr>
        <w:spacing w:after="0" w:line="240" w:lineRule="auto"/>
        <w:rPr>
          <w:rFonts w:ascii="Arial" w:hAnsi="Arial" w:cs="Arial"/>
          <w:b/>
          <w:bCs/>
          <w:color w:val="000000" w:themeColor="text1"/>
          <w:lang w:eastAsia="ar-SA"/>
        </w:rPr>
      </w:pP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>Typ přiznání:</w:t>
      </w:r>
      <w:r w:rsidR="00DA497A" w:rsidRPr="00514EA4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="00DA497A" w:rsidRPr="00514EA4">
        <w:rPr>
          <w:rFonts w:ascii="Arial" w:hAnsi="Arial" w:cs="Arial"/>
          <w:b/>
          <w:bCs/>
          <w:color w:val="000000" w:themeColor="text1"/>
          <w:lang w:eastAsia="ar-SA"/>
        </w:rPr>
        <w:tab/>
        <w:t xml:space="preserve"> </w:t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>řádné</w:t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ab/>
      </w:r>
    </w:p>
    <w:p w:rsidR="003F2E2C" w:rsidRPr="00514EA4" w:rsidRDefault="003F2E2C" w:rsidP="00DA497A">
      <w:pPr>
        <w:spacing w:after="0" w:line="240" w:lineRule="auto"/>
        <w:ind w:left="495"/>
        <w:rPr>
          <w:rFonts w:ascii="Arial" w:hAnsi="Arial" w:cs="Arial"/>
          <w:b/>
          <w:bCs/>
          <w:color w:val="000000" w:themeColor="text1"/>
          <w:lang w:eastAsia="ar-SA"/>
        </w:rPr>
      </w:pPr>
    </w:p>
    <w:p w:rsidR="003F2E2C" w:rsidRPr="00514EA4" w:rsidRDefault="003F2E2C" w:rsidP="00DA497A">
      <w:pPr>
        <w:spacing w:after="0" w:line="240" w:lineRule="auto"/>
        <w:rPr>
          <w:rFonts w:ascii="Arial" w:hAnsi="Arial" w:cs="Arial"/>
          <w:b/>
          <w:bCs/>
          <w:color w:val="000000" w:themeColor="text1"/>
          <w:lang w:eastAsia="ar-SA"/>
        </w:rPr>
      </w:pP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>Manželka:</w:t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ab/>
        <w:t xml:space="preserve">       </w:t>
      </w:r>
      <w:r w:rsidR="00DA497A" w:rsidRPr="00514EA4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>Blanka Králová, r.</w:t>
      </w:r>
      <w:r w:rsidR="005078F9"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 </w:t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>č.805601/</w:t>
      </w:r>
      <w:r w:rsidR="00DA497A" w:rsidRPr="00514EA4">
        <w:rPr>
          <w:rFonts w:ascii="Arial" w:hAnsi="Arial" w:cs="Arial"/>
          <w:b/>
          <w:bCs/>
          <w:color w:val="000000" w:themeColor="text1"/>
          <w:lang w:eastAsia="ar-SA"/>
        </w:rPr>
        <w:t>6525</w:t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 </w:t>
      </w:r>
    </w:p>
    <w:p w:rsidR="003F2E2C" w:rsidRPr="00514EA4" w:rsidRDefault="003F2E2C" w:rsidP="00DA497A">
      <w:pPr>
        <w:spacing w:after="0" w:line="240" w:lineRule="auto"/>
        <w:rPr>
          <w:rFonts w:ascii="Arial" w:hAnsi="Arial" w:cs="Arial"/>
          <w:b/>
          <w:bCs/>
          <w:color w:val="000000" w:themeColor="text1"/>
          <w:lang w:eastAsia="ar-SA"/>
        </w:rPr>
      </w:pPr>
    </w:p>
    <w:p w:rsidR="003F2E2C" w:rsidRPr="00514EA4" w:rsidRDefault="003F2E2C" w:rsidP="00DA497A">
      <w:pPr>
        <w:spacing w:after="0" w:line="240" w:lineRule="auto"/>
        <w:rPr>
          <w:rFonts w:ascii="Arial" w:hAnsi="Arial" w:cs="Arial"/>
          <w:b/>
          <w:bCs/>
          <w:color w:val="000000" w:themeColor="text1"/>
          <w:lang w:eastAsia="ar-SA"/>
        </w:rPr>
      </w:pP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>Děti:</w:t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ab/>
        <w:t xml:space="preserve">                      </w:t>
      </w:r>
      <w:r w:rsidR="00DA497A" w:rsidRPr="00514EA4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Jana Králová, r. č. </w:t>
      </w:r>
      <w:r w:rsidR="00DA497A" w:rsidRPr="00514EA4">
        <w:rPr>
          <w:rFonts w:ascii="Arial" w:hAnsi="Arial" w:cs="Arial"/>
          <w:b/>
          <w:bCs/>
          <w:color w:val="000000" w:themeColor="text1"/>
          <w:lang w:eastAsia="ar-SA"/>
        </w:rPr>
        <w:t>99</w:t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5201/3904, </w:t>
      </w:r>
    </w:p>
    <w:p w:rsidR="003F2E2C" w:rsidRDefault="003F2E2C" w:rsidP="00DA497A">
      <w:pPr>
        <w:pStyle w:val="Nadpis6"/>
        <w:numPr>
          <w:ilvl w:val="5"/>
          <w:numId w:val="6"/>
        </w:numPr>
        <w:tabs>
          <w:tab w:val="left" w:pos="0"/>
        </w:tabs>
        <w:suppressAutoHyphens/>
        <w:rPr>
          <w:rFonts w:ascii="Arial" w:hAnsi="Arial" w:cs="Arial"/>
          <w:color w:val="000000" w:themeColor="text1"/>
          <w:sz w:val="22"/>
          <w:szCs w:val="22"/>
        </w:rPr>
      </w:pPr>
      <w:r w:rsidRPr="00514EA4">
        <w:rPr>
          <w:rFonts w:ascii="Arial" w:hAnsi="Arial" w:cs="Arial"/>
          <w:color w:val="000000" w:themeColor="text1"/>
        </w:rPr>
        <w:t xml:space="preserve">                                    </w:t>
      </w:r>
      <w:r w:rsidR="00DA497A" w:rsidRPr="00514EA4">
        <w:rPr>
          <w:rFonts w:ascii="Arial" w:hAnsi="Arial" w:cs="Arial"/>
          <w:color w:val="000000" w:themeColor="text1"/>
        </w:rPr>
        <w:tab/>
      </w:r>
      <w:r w:rsidRPr="00514EA4">
        <w:rPr>
          <w:rFonts w:ascii="Arial" w:hAnsi="Arial" w:cs="Arial"/>
          <w:color w:val="000000" w:themeColor="text1"/>
          <w:sz w:val="22"/>
          <w:szCs w:val="22"/>
        </w:rPr>
        <w:t xml:space="preserve">Jiří Král, r. č. </w:t>
      </w:r>
      <w:r w:rsidR="00DA497A" w:rsidRPr="00514EA4">
        <w:rPr>
          <w:rFonts w:ascii="Arial" w:hAnsi="Arial" w:cs="Arial"/>
          <w:color w:val="000000" w:themeColor="text1"/>
          <w:sz w:val="22"/>
          <w:szCs w:val="22"/>
        </w:rPr>
        <w:t>98</w:t>
      </w:r>
      <w:r w:rsidRPr="00514EA4">
        <w:rPr>
          <w:rFonts w:ascii="Arial" w:hAnsi="Arial" w:cs="Arial"/>
          <w:color w:val="000000" w:themeColor="text1"/>
          <w:sz w:val="22"/>
          <w:szCs w:val="22"/>
        </w:rPr>
        <w:t xml:space="preserve">0113/3409,   </w:t>
      </w:r>
    </w:p>
    <w:p w:rsidR="00D131CD" w:rsidRDefault="00D131CD" w:rsidP="00D131CD">
      <w:pPr>
        <w:rPr>
          <w:lang w:eastAsia="cs-CZ"/>
        </w:rPr>
      </w:pPr>
    </w:p>
    <w:p w:rsidR="003F2E2C" w:rsidRPr="00514EA4" w:rsidRDefault="003F2E2C" w:rsidP="00D131CD">
      <w:pPr>
        <w:pStyle w:val="Zkladntext"/>
        <w:rPr>
          <w:rFonts w:ascii="Arial" w:hAnsi="Arial" w:cs="Arial"/>
          <w:color w:val="000000" w:themeColor="text1"/>
        </w:rPr>
      </w:pPr>
    </w:p>
    <w:p w:rsidR="003F2E2C" w:rsidRPr="00514EA4" w:rsidRDefault="003F2E2C" w:rsidP="00D131CD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eastAsia="ar-SA"/>
        </w:rPr>
      </w:pPr>
      <w:r w:rsidRPr="00514EA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eastAsia="ar-SA"/>
        </w:rPr>
        <w:t>Daňové přiznání vyplňte podle těchto pokynů:</w:t>
      </w:r>
    </w:p>
    <w:p w:rsidR="003F2E2C" w:rsidRPr="00514EA4" w:rsidRDefault="003F2E2C" w:rsidP="00D131CD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eastAsia="ar-SA"/>
        </w:rPr>
      </w:pPr>
    </w:p>
    <w:p w:rsidR="003F2E2C" w:rsidRPr="00514EA4" w:rsidRDefault="003F2E2C" w:rsidP="00D131CD">
      <w:pPr>
        <w:spacing w:after="0" w:line="240" w:lineRule="auto"/>
        <w:rPr>
          <w:rFonts w:ascii="Arial" w:hAnsi="Arial" w:cs="Arial"/>
          <w:b/>
          <w:bCs/>
          <w:color w:val="000000" w:themeColor="text1"/>
          <w:lang w:eastAsia="ar-SA"/>
        </w:rPr>
      </w:pP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        1.    Petr Král měl za rok 20</w:t>
      </w:r>
      <w:r w:rsidR="00DA497A" w:rsidRPr="00514EA4">
        <w:rPr>
          <w:rFonts w:ascii="Arial" w:hAnsi="Arial" w:cs="Arial"/>
          <w:b/>
          <w:bCs/>
          <w:color w:val="000000" w:themeColor="text1"/>
          <w:lang w:eastAsia="ar-SA"/>
        </w:rPr>
        <w:t>11</w:t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 tyto příjmy ze </w:t>
      </w:r>
      <w:r w:rsidRPr="00514EA4">
        <w:rPr>
          <w:rFonts w:ascii="Arial" w:hAnsi="Arial" w:cs="Arial"/>
          <w:b/>
          <w:bCs/>
          <w:color w:val="000000" w:themeColor="text1"/>
          <w:u w:val="single"/>
          <w:lang w:eastAsia="ar-SA"/>
        </w:rPr>
        <w:t>závislé činnosti:</w:t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                                                             </w:t>
      </w:r>
    </w:p>
    <w:p w:rsidR="003F2E2C" w:rsidRPr="00514EA4" w:rsidRDefault="00514EA4" w:rsidP="00D131CD">
      <w:pPr>
        <w:spacing w:after="0" w:line="240" w:lineRule="auto"/>
        <w:ind w:left="780"/>
        <w:rPr>
          <w:rFonts w:ascii="Arial" w:hAnsi="Arial" w:cs="Arial"/>
          <w:b/>
          <w:bCs/>
          <w:color w:val="000000" w:themeColor="text1"/>
          <w:lang w:eastAsia="ar-SA"/>
        </w:rPr>
      </w:pPr>
      <w:r>
        <w:rPr>
          <w:rFonts w:ascii="Arial" w:hAnsi="Arial" w:cs="Arial"/>
          <w:b/>
          <w:bCs/>
          <w:color w:val="000000" w:themeColor="text1"/>
          <w:lang w:eastAsia="ar-SA"/>
        </w:rPr>
        <w:t xml:space="preserve">  </w:t>
      </w:r>
      <w:r w:rsidR="003F2E2C" w:rsidRPr="00514EA4">
        <w:rPr>
          <w:rFonts w:ascii="Arial" w:hAnsi="Arial" w:cs="Arial"/>
          <w:b/>
          <w:bCs/>
          <w:color w:val="000000" w:themeColor="text1"/>
          <w:lang w:eastAsia="ar-SA"/>
        </w:rPr>
        <w:t>Příjem ve výši</w:t>
      </w:r>
      <w:r w:rsidR="003F2E2C" w:rsidRPr="00514EA4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="003F2E2C" w:rsidRPr="00514EA4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="003F2E2C" w:rsidRPr="00514EA4">
        <w:rPr>
          <w:rFonts w:ascii="Arial" w:hAnsi="Arial" w:cs="Arial"/>
          <w:b/>
          <w:bCs/>
          <w:color w:val="000000" w:themeColor="text1"/>
          <w:lang w:eastAsia="ar-SA"/>
        </w:rPr>
        <w:tab/>
        <w:t xml:space="preserve">               </w:t>
      </w:r>
      <w:r w:rsidR="005078F9" w:rsidRPr="00514EA4">
        <w:rPr>
          <w:rFonts w:ascii="Arial" w:hAnsi="Arial" w:cs="Arial"/>
          <w:b/>
          <w:bCs/>
          <w:color w:val="000000" w:themeColor="text1"/>
          <w:lang w:eastAsia="ar-SA"/>
        </w:rPr>
        <w:tab/>
      </w:r>
      <w:r>
        <w:rPr>
          <w:rFonts w:ascii="Arial" w:hAnsi="Arial" w:cs="Arial"/>
          <w:b/>
          <w:bCs/>
          <w:color w:val="000000" w:themeColor="text1"/>
          <w:lang w:eastAsia="ar-SA"/>
        </w:rPr>
        <w:t xml:space="preserve">      </w:t>
      </w:r>
      <w:r w:rsidR="003F2E2C" w:rsidRPr="00514EA4">
        <w:rPr>
          <w:rFonts w:ascii="Arial" w:hAnsi="Arial" w:cs="Arial"/>
          <w:b/>
          <w:bCs/>
          <w:color w:val="000000" w:themeColor="text1"/>
          <w:lang w:eastAsia="ar-SA"/>
        </w:rPr>
        <w:t>Kč</w:t>
      </w:r>
      <w:r w:rsidR="005078F9" w:rsidRPr="00514EA4">
        <w:rPr>
          <w:rFonts w:ascii="Arial" w:hAnsi="Arial" w:cs="Arial"/>
          <w:b/>
          <w:bCs/>
          <w:color w:val="000000" w:themeColor="text1"/>
          <w:lang w:eastAsia="ar-SA"/>
        </w:rPr>
        <w:tab/>
      </w:r>
      <w:r>
        <w:rPr>
          <w:rFonts w:ascii="Arial" w:hAnsi="Arial" w:cs="Arial"/>
          <w:b/>
          <w:bCs/>
          <w:color w:val="000000" w:themeColor="text1"/>
          <w:lang w:eastAsia="ar-SA"/>
        </w:rPr>
        <w:t xml:space="preserve"> </w:t>
      </w:r>
      <w:r w:rsidR="00805EC9" w:rsidRPr="00514EA4">
        <w:rPr>
          <w:rFonts w:ascii="Arial" w:hAnsi="Arial" w:cs="Arial"/>
          <w:b/>
          <w:bCs/>
          <w:color w:val="000000" w:themeColor="text1"/>
          <w:lang w:eastAsia="ar-SA"/>
        </w:rPr>
        <w:t>2</w:t>
      </w:r>
      <w:r w:rsidR="003F2E2C" w:rsidRPr="00514EA4">
        <w:rPr>
          <w:rFonts w:ascii="Arial" w:hAnsi="Arial" w:cs="Arial"/>
          <w:b/>
          <w:bCs/>
          <w:color w:val="000000" w:themeColor="text1"/>
          <w:lang w:eastAsia="ar-SA"/>
        </w:rPr>
        <w:t>10 000,-</w:t>
      </w:r>
    </w:p>
    <w:p w:rsidR="003F2E2C" w:rsidRPr="00514EA4" w:rsidRDefault="00514EA4" w:rsidP="00D131CD">
      <w:pPr>
        <w:spacing w:after="0" w:line="240" w:lineRule="auto"/>
        <w:ind w:left="780"/>
        <w:rPr>
          <w:rFonts w:ascii="Arial" w:hAnsi="Arial" w:cs="Arial"/>
          <w:b/>
          <w:bCs/>
          <w:color w:val="000000" w:themeColor="text1"/>
          <w:lang w:eastAsia="ar-SA"/>
        </w:rPr>
      </w:pPr>
      <w:r>
        <w:rPr>
          <w:rFonts w:ascii="Arial" w:hAnsi="Arial" w:cs="Arial"/>
          <w:b/>
          <w:bCs/>
          <w:color w:val="000000" w:themeColor="text1"/>
          <w:lang w:eastAsia="ar-SA"/>
        </w:rPr>
        <w:t xml:space="preserve">  </w:t>
      </w:r>
      <w:r w:rsidR="003F2E2C" w:rsidRPr="00514EA4">
        <w:rPr>
          <w:rFonts w:ascii="Arial" w:hAnsi="Arial" w:cs="Arial"/>
          <w:b/>
          <w:bCs/>
          <w:color w:val="000000" w:themeColor="text1"/>
          <w:lang w:eastAsia="ar-SA"/>
        </w:rPr>
        <w:t>Sražené pojistné</w:t>
      </w:r>
      <w:r w:rsidR="003F2E2C" w:rsidRPr="00514EA4">
        <w:rPr>
          <w:rFonts w:ascii="Arial" w:hAnsi="Arial" w:cs="Arial"/>
          <w:b/>
          <w:bCs/>
          <w:color w:val="000000" w:themeColor="text1"/>
          <w:lang w:eastAsia="ar-SA"/>
        </w:rPr>
        <w:tab/>
        <w:t xml:space="preserve"> </w:t>
      </w:r>
      <w:r w:rsidR="003F2E2C" w:rsidRPr="00514EA4">
        <w:rPr>
          <w:rFonts w:ascii="Arial" w:hAnsi="Arial" w:cs="Arial"/>
          <w:b/>
          <w:bCs/>
          <w:color w:val="000000" w:themeColor="text1"/>
          <w:lang w:eastAsia="ar-SA"/>
        </w:rPr>
        <w:tab/>
        <w:t xml:space="preserve">                      </w:t>
      </w:r>
      <w:r>
        <w:rPr>
          <w:rFonts w:ascii="Arial" w:hAnsi="Arial" w:cs="Arial"/>
          <w:b/>
          <w:bCs/>
          <w:color w:val="000000" w:themeColor="text1"/>
          <w:lang w:eastAsia="ar-SA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eastAsia="ar-SA"/>
        </w:rPr>
        <w:tab/>
      </w:r>
      <w:r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="003F2E2C"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      Kč</w:t>
      </w:r>
      <w:r w:rsidR="005078F9" w:rsidRPr="00514EA4">
        <w:rPr>
          <w:rFonts w:ascii="Arial" w:hAnsi="Arial" w:cs="Arial"/>
          <w:b/>
          <w:bCs/>
          <w:color w:val="000000" w:themeColor="text1"/>
          <w:lang w:eastAsia="ar-SA"/>
        </w:rPr>
        <w:tab/>
        <w:t xml:space="preserve">   </w:t>
      </w:r>
      <w:r w:rsidR="003F2E2C" w:rsidRPr="00514EA4">
        <w:rPr>
          <w:rFonts w:ascii="Arial" w:hAnsi="Arial" w:cs="Arial"/>
          <w:b/>
          <w:bCs/>
          <w:color w:val="000000" w:themeColor="text1"/>
          <w:lang w:eastAsia="ar-SA"/>
        </w:rPr>
        <w:t>40 000,-</w:t>
      </w:r>
    </w:p>
    <w:p w:rsidR="003F2E2C" w:rsidRPr="00514EA4" w:rsidRDefault="003F2E2C" w:rsidP="00D131CD">
      <w:pPr>
        <w:spacing w:after="0" w:line="240" w:lineRule="auto"/>
        <w:ind w:left="780"/>
        <w:rPr>
          <w:rFonts w:ascii="Arial" w:hAnsi="Arial" w:cs="Arial"/>
          <w:b/>
          <w:bCs/>
          <w:color w:val="000000" w:themeColor="text1"/>
          <w:lang w:eastAsia="ar-SA"/>
        </w:rPr>
      </w:pPr>
    </w:p>
    <w:p w:rsidR="003F2E2C" w:rsidRPr="00514EA4" w:rsidRDefault="003F2E2C" w:rsidP="00D131CD">
      <w:pPr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  <w:lang w:eastAsia="ar-SA"/>
        </w:rPr>
      </w:pP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        </w:t>
      </w:r>
      <w:r w:rsidR="00514EA4">
        <w:rPr>
          <w:rFonts w:ascii="Arial" w:hAnsi="Arial" w:cs="Arial"/>
          <w:b/>
          <w:bCs/>
          <w:color w:val="000000" w:themeColor="text1"/>
          <w:lang w:eastAsia="ar-SA"/>
        </w:rPr>
        <w:t>2</w:t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.    Poplatník </w:t>
      </w:r>
      <w:r w:rsidRPr="00514EA4">
        <w:rPr>
          <w:rFonts w:ascii="Arial" w:hAnsi="Arial" w:cs="Arial"/>
          <w:b/>
          <w:bCs/>
          <w:color w:val="000000" w:themeColor="text1"/>
          <w:u w:val="single"/>
          <w:lang w:eastAsia="ar-SA"/>
        </w:rPr>
        <w:t>pronajímá svůj byt:</w:t>
      </w:r>
    </w:p>
    <w:p w:rsidR="003F2E2C" w:rsidRPr="00514EA4" w:rsidRDefault="003F2E2C" w:rsidP="00DA497A">
      <w:pPr>
        <w:spacing w:after="0" w:line="240" w:lineRule="auto"/>
        <w:ind w:left="420"/>
        <w:rPr>
          <w:rFonts w:ascii="Arial" w:hAnsi="Arial" w:cs="Arial"/>
          <w:b/>
          <w:bCs/>
          <w:color w:val="000000" w:themeColor="text1"/>
          <w:lang w:eastAsia="ar-SA"/>
        </w:rPr>
      </w:pP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              příjmy z</w:t>
      </w:r>
      <w:r w:rsidR="00DA497A" w:rsidRPr="00514EA4">
        <w:rPr>
          <w:rFonts w:ascii="Arial" w:hAnsi="Arial" w:cs="Arial"/>
          <w:b/>
          <w:bCs/>
          <w:color w:val="000000" w:themeColor="text1"/>
          <w:lang w:eastAsia="ar-SA"/>
        </w:rPr>
        <w:t> </w:t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>pronájmu</w:t>
      </w:r>
      <w:r w:rsidR="00DA497A" w:rsidRPr="00514EA4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="00DA497A" w:rsidRPr="00514EA4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="00DA497A" w:rsidRPr="00514EA4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 Kč </w:t>
      </w:r>
      <w:r w:rsidR="00805EC9" w:rsidRPr="00514EA4">
        <w:rPr>
          <w:rFonts w:ascii="Arial" w:hAnsi="Arial" w:cs="Arial"/>
          <w:b/>
          <w:bCs/>
          <w:color w:val="000000" w:themeColor="text1"/>
          <w:lang w:eastAsia="ar-SA"/>
        </w:rPr>
        <w:t>5</w:t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>6 000,-</w:t>
      </w:r>
    </w:p>
    <w:p w:rsidR="003F2E2C" w:rsidRPr="00514EA4" w:rsidRDefault="003F2E2C" w:rsidP="00DA497A">
      <w:pPr>
        <w:spacing w:after="0" w:line="240" w:lineRule="auto"/>
        <w:ind w:left="420"/>
        <w:rPr>
          <w:rFonts w:ascii="Arial" w:hAnsi="Arial" w:cs="Arial"/>
          <w:b/>
          <w:bCs/>
          <w:color w:val="000000" w:themeColor="text1"/>
          <w:lang w:eastAsia="ar-SA"/>
        </w:rPr>
      </w:pP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              výdaje </w:t>
      </w:r>
      <w:r w:rsidR="00DA497A" w:rsidRPr="00514EA4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="00DA497A" w:rsidRPr="00514EA4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="00DA497A" w:rsidRPr="00514EA4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="00DA497A" w:rsidRPr="00514EA4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="00DA497A" w:rsidRPr="00514EA4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 Kč </w:t>
      </w:r>
      <w:r w:rsidR="00805EC9" w:rsidRPr="00514EA4">
        <w:rPr>
          <w:rFonts w:ascii="Arial" w:hAnsi="Arial" w:cs="Arial"/>
          <w:b/>
          <w:bCs/>
          <w:color w:val="000000" w:themeColor="text1"/>
          <w:lang w:eastAsia="ar-SA"/>
        </w:rPr>
        <w:t>2</w:t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>5 000,-</w:t>
      </w:r>
      <w:r w:rsidR="005078F9" w:rsidRPr="00514EA4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 vyplňte přílohu 2</w:t>
      </w:r>
      <w:r w:rsidR="00DA497A"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 PŘ</w:t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 </w:t>
      </w:r>
    </w:p>
    <w:p w:rsidR="003F2E2C" w:rsidRPr="00514EA4" w:rsidRDefault="003F2E2C" w:rsidP="003F2E2C">
      <w:pPr>
        <w:spacing w:line="240" w:lineRule="auto"/>
        <w:ind w:left="420"/>
        <w:rPr>
          <w:rFonts w:ascii="Arial" w:hAnsi="Arial" w:cs="Arial"/>
          <w:b/>
          <w:bCs/>
          <w:color w:val="000000" w:themeColor="text1"/>
          <w:lang w:eastAsia="ar-SA"/>
        </w:rPr>
      </w:pPr>
    </w:p>
    <w:p w:rsidR="003F2E2C" w:rsidRDefault="003F2E2C" w:rsidP="003F2E2C">
      <w:pPr>
        <w:pStyle w:val="Nadpis3"/>
        <w:numPr>
          <w:ilvl w:val="2"/>
          <w:numId w:val="6"/>
        </w:numPr>
        <w:tabs>
          <w:tab w:val="left" w:pos="0"/>
        </w:tabs>
        <w:suppressAutoHyphens/>
        <w:rPr>
          <w:rFonts w:ascii="Arial" w:hAnsi="Arial" w:cs="Arial"/>
          <w:b/>
          <w:bCs/>
          <w:color w:val="000000" w:themeColor="text1"/>
          <w:sz w:val="22"/>
          <w:szCs w:val="22"/>
          <w:u w:val="none"/>
          <w:lang w:eastAsia="ar-SA"/>
        </w:rPr>
      </w:pPr>
      <w:r w:rsidRPr="00514EA4">
        <w:rPr>
          <w:rFonts w:ascii="Arial" w:hAnsi="Arial" w:cs="Arial"/>
          <w:b/>
          <w:bCs/>
          <w:color w:val="000000" w:themeColor="text1"/>
          <w:sz w:val="22"/>
          <w:szCs w:val="22"/>
          <w:u w:val="none"/>
          <w:lang w:eastAsia="ar-SA"/>
        </w:rPr>
        <w:t xml:space="preserve">       </w:t>
      </w:r>
      <w:r w:rsidR="00C20A65">
        <w:rPr>
          <w:rFonts w:ascii="Arial" w:hAnsi="Arial" w:cs="Arial"/>
          <w:b/>
          <w:bCs/>
          <w:color w:val="000000" w:themeColor="text1"/>
          <w:sz w:val="22"/>
          <w:szCs w:val="22"/>
          <w:u w:val="none"/>
          <w:lang w:eastAsia="ar-SA"/>
        </w:rPr>
        <w:t>3</w:t>
      </w:r>
      <w:r w:rsidRPr="00514EA4">
        <w:rPr>
          <w:rFonts w:ascii="Arial" w:hAnsi="Arial" w:cs="Arial"/>
          <w:b/>
          <w:bCs/>
          <w:color w:val="000000" w:themeColor="text1"/>
          <w:sz w:val="22"/>
          <w:szCs w:val="22"/>
          <w:u w:val="none"/>
          <w:lang w:eastAsia="ar-SA"/>
        </w:rPr>
        <w:t xml:space="preserve">.   Poplatník uplatňuje </w:t>
      </w:r>
      <w:r w:rsidRPr="00514EA4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 xml:space="preserve">slevu na dani </w:t>
      </w:r>
      <w:r w:rsidRPr="00514EA4">
        <w:rPr>
          <w:rFonts w:ascii="Arial" w:hAnsi="Arial" w:cs="Arial"/>
          <w:b/>
          <w:bCs/>
          <w:color w:val="000000" w:themeColor="text1"/>
          <w:sz w:val="22"/>
          <w:szCs w:val="22"/>
          <w:u w:val="none"/>
          <w:lang w:eastAsia="ar-SA"/>
        </w:rPr>
        <w:t xml:space="preserve">na   poplatníka   a  daňové zvýhodnění </w:t>
      </w:r>
      <w:proofErr w:type="gramStart"/>
      <w:r w:rsidRPr="00514EA4">
        <w:rPr>
          <w:rFonts w:ascii="Arial" w:hAnsi="Arial" w:cs="Arial"/>
          <w:b/>
          <w:bCs/>
          <w:color w:val="000000" w:themeColor="text1"/>
          <w:sz w:val="22"/>
          <w:szCs w:val="22"/>
          <w:u w:val="none"/>
          <w:lang w:eastAsia="ar-SA"/>
        </w:rPr>
        <w:t>na</w:t>
      </w:r>
      <w:proofErr w:type="gramEnd"/>
      <w:r w:rsidRPr="00514EA4">
        <w:rPr>
          <w:rFonts w:ascii="Arial" w:hAnsi="Arial" w:cs="Arial"/>
          <w:b/>
          <w:bCs/>
          <w:color w:val="000000" w:themeColor="text1"/>
          <w:sz w:val="22"/>
          <w:szCs w:val="22"/>
          <w:u w:val="none"/>
          <w:lang w:eastAsia="ar-SA"/>
        </w:rPr>
        <w:t xml:space="preserve"> </w:t>
      </w:r>
    </w:p>
    <w:p w:rsidR="003F2E2C" w:rsidRPr="00514EA4" w:rsidRDefault="00514EA4" w:rsidP="00514EA4">
      <w:pPr>
        <w:rPr>
          <w:rFonts w:ascii="Arial" w:hAnsi="Arial" w:cs="Arial"/>
          <w:b/>
          <w:bCs/>
          <w:color w:val="000000" w:themeColor="text1"/>
          <w:lang w:eastAsia="ar-SA"/>
        </w:rPr>
      </w:pPr>
      <w:r>
        <w:rPr>
          <w:lang w:eastAsia="ar-SA"/>
        </w:rPr>
        <w:t xml:space="preserve">               </w:t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své děti žijící s ním ve </w:t>
      </w:r>
      <w:r w:rsidR="003F2E2C"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společné domácnosti:   </w:t>
      </w:r>
    </w:p>
    <w:p w:rsidR="003F2E2C" w:rsidRPr="00514EA4" w:rsidRDefault="003F2E2C" w:rsidP="003F2E2C">
      <w:pPr>
        <w:pStyle w:val="Nadpis5"/>
        <w:numPr>
          <w:ilvl w:val="4"/>
          <w:numId w:val="6"/>
        </w:numPr>
        <w:tabs>
          <w:tab w:val="left" w:pos="780"/>
        </w:tabs>
        <w:suppressAutoHyphens/>
        <w:ind w:left="780"/>
        <w:rPr>
          <w:rFonts w:ascii="Arial" w:hAnsi="Arial" w:cs="Arial"/>
          <w:color w:val="000000" w:themeColor="text1"/>
          <w:sz w:val="22"/>
          <w:szCs w:val="22"/>
        </w:rPr>
      </w:pPr>
      <w:r w:rsidRPr="00514EA4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                             Jana Králová – uplatněna sleva na 12 měsíců,</w:t>
      </w:r>
    </w:p>
    <w:p w:rsidR="003F2E2C" w:rsidRPr="00514EA4" w:rsidRDefault="003F2E2C" w:rsidP="003F2E2C">
      <w:pPr>
        <w:pStyle w:val="Nadpis5"/>
        <w:numPr>
          <w:ilvl w:val="4"/>
          <w:numId w:val="6"/>
        </w:numPr>
        <w:tabs>
          <w:tab w:val="left" w:pos="780"/>
        </w:tabs>
        <w:suppressAutoHyphens/>
        <w:ind w:left="780"/>
        <w:rPr>
          <w:rFonts w:ascii="Arial" w:hAnsi="Arial" w:cs="Arial"/>
          <w:color w:val="000000" w:themeColor="text1"/>
          <w:sz w:val="22"/>
          <w:szCs w:val="22"/>
          <w:lang w:eastAsia="ar-SA"/>
        </w:rPr>
      </w:pPr>
      <w:r w:rsidRPr="00514EA4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Pr="00514EA4">
        <w:rPr>
          <w:rFonts w:ascii="Arial" w:hAnsi="Arial" w:cs="Arial"/>
          <w:color w:val="000000" w:themeColor="text1"/>
          <w:sz w:val="22"/>
          <w:szCs w:val="22"/>
          <w:lang w:eastAsia="ar-SA"/>
        </w:rPr>
        <w:tab/>
      </w:r>
      <w:r w:rsidRPr="00514EA4">
        <w:rPr>
          <w:rFonts w:ascii="Arial" w:hAnsi="Arial" w:cs="Arial"/>
          <w:color w:val="000000" w:themeColor="text1"/>
          <w:sz w:val="22"/>
          <w:szCs w:val="22"/>
          <w:lang w:eastAsia="ar-SA"/>
        </w:rPr>
        <w:tab/>
        <w:t xml:space="preserve">     </w:t>
      </w:r>
      <w:r w:rsidR="005078F9" w:rsidRPr="00514EA4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Pr="00514EA4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Jiří Král – uplatněna sleva na 12 měsíců.</w:t>
      </w:r>
    </w:p>
    <w:p w:rsidR="005078F9" w:rsidRPr="00514EA4" w:rsidRDefault="003F2E2C" w:rsidP="003F2E2C">
      <w:pPr>
        <w:spacing w:line="240" w:lineRule="auto"/>
        <w:rPr>
          <w:rFonts w:ascii="Arial" w:hAnsi="Arial" w:cs="Arial"/>
          <w:b/>
          <w:bCs/>
          <w:color w:val="000000" w:themeColor="text1"/>
          <w:lang w:eastAsia="ar-SA"/>
        </w:rPr>
      </w:pP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   </w:t>
      </w:r>
    </w:p>
    <w:p w:rsidR="003F2E2C" w:rsidRPr="00514EA4" w:rsidRDefault="00C20A65" w:rsidP="00805EC9">
      <w:pPr>
        <w:spacing w:line="240" w:lineRule="auto"/>
        <w:rPr>
          <w:rFonts w:ascii="Arial" w:hAnsi="Arial" w:cs="Arial"/>
          <w:b/>
          <w:bCs/>
          <w:color w:val="000000" w:themeColor="text1"/>
          <w:lang w:eastAsia="ar-SA"/>
        </w:rPr>
      </w:pPr>
      <w:r>
        <w:rPr>
          <w:rFonts w:ascii="Arial" w:hAnsi="Arial" w:cs="Arial"/>
          <w:b/>
          <w:bCs/>
          <w:color w:val="000000" w:themeColor="text1"/>
          <w:lang w:eastAsia="ar-SA"/>
        </w:rPr>
        <w:t>4</w:t>
      </w:r>
      <w:r w:rsidR="003F2E2C"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. </w:t>
      </w:r>
      <w:r w:rsidR="003F2E2C" w:rsidRPr="00514EA4">
        <w:rPr>
          <w:rFonts w:ascii="Arial" w:hAnsi="Arial" w:cs="Arial"/>
          <w:b/>
          <w:bCs/>
          <w:color w:val="000000" w:themeColor="text1"/>
          <w:u w:val="single"/>
          <w:lang w:eastAsia="ar-SA"/>
        </w:rPr>
        <w:t>Nezdanitelná část základu daně</w:t>
      </w:r>
      <w:r w:rsidR="003F2E2C" w:rsidRPr="00514EA4">
        <w:rPr>
          <w:rFonts w:ascii="Arial" w:hAnsi="Arial" w:cs="Arial"/>
          <w:b/>
          <w:bCs/>
          <w:color w:val="000000" w:themeColor="text1"/>
          <w:lang w:eastAsia="ar-SA"/>
        </w:rPr>
        <w:t>:</w:t>
      </w:r>
    </w:p>
    <w:p w:rsidR="003F2E2C" w:rsidRDefault="003F2E2C" w:rsidP="00D8050A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rPr>
          <w:rFonts w:ascii="Arial" w:hAnsi="Arial" w:cs="Arial"/>
          <w:b/>
          <w:bCs/>
          <w:color w:val="000000" w:themeColor="text1"/>
          <w:lang w:eastAsia="ar-SA"/>
        </w:rPr>
      </w:pPr>
      <w:r w:rsidRPr="00514EA4">
        <w:rPr>
          <w:rFonts w:ascii="Arial" w:hAnsi="Arial" w:cs="Arial"/>
          <w:b/>
          <w:bCs/>
          <w:color w:val="000000" w:themeColor="text1"/>
          <w:u w:val="single"/>
          <w:lang w:eastAsia="ar-SA"/>
        </w:rPr>
        <w:t xml:space="preserve">dar </w:t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5 000 Kč na sportovní činnost fotbalového klubu, doložený darovací smlouvou a </w:t>
      </w:r>
      <w:proofErr w:type="spellStart"/>
      <w:r w:rsidRPr="00514EA4">
        <w:rPr>
          <w:rFonts w:ascii="Arial" w:hAnsi="Arial" w:cs="Arial"/>
          <w:b/>
          <w:bCs/>
          <w:color w:val="000000" w:themeColor="text1"/>
          <w:lang w:eastAsia="ar-SA"/>
        </w:rPr>
        <w:t>příj</w:t>
      </w:r>
      <w:proofErr w:type="spellEnd"/>
      <w:r w:rsidRPr="00514EA4">
        <w:rPr>
          <w:rFonts w:ascii="Arial" w:hAnsi="Arial" w:cs="Arial"/>
          <w:b/>
          <w:bCs/>
          <w:color w:val="000000" w:themeColor="text1"/>
          <w:lang w:eastAsia="ar-SA"/>
        </w:rPr>
        <w:t>.</w:t>
      </w:r>
      <w:r w:rsidR="005078F9"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 </w:t>
      </w:r>
      <w:proofErr w:type="spellStart"/>
      <w:r w:rsidRPr="00514EA4">
        <w:rPr>
          <w:rFonts w:ascii="Arial" w:hAnsi="Arial" w:cs="Arial"/>
          <w:b/>
          <w:bCs/>
          <w:color w:val="000000" w:themeColor="text1"/>
          <w:lang w:eastAsia="ar-SA"/>
        </w:rPr>
        <w:t>dokl</w:t>
      </w:r>
      <w:proofErr w:type="spellEnd"/>
      <w:r w:rsidRPr="00514EA4">
        <w:rPr>
          <w:rFonts w:ascii="Arial" w:hAnsi="Arial" w:cs="Arial"/>
          <w:b/>
          <w:bCs/>
          <w:color w:val="000000" w:themeColor="text1"/>
          <w:lang w:eastAsia="ar-SA"/>
        </w:rPr>
        <w:t>.</w:t>
      </w:r>
      <w:r w:rsidR="00514EA4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="00514EA4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="00514EA4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="00514EA4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="00514EA4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="00514EA4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="00514EA4">
        <w:rPr>
          <w:rFonts w:ascii="Arial" w:hAnsi="Arial" w:cs="Arial"/>
          <w:b/>
          <w:bCs/>
          <w:color w:val="000000" w:themeColor="text1"/>
          <w:lang w:eastAsia="ar-SA"/>
        </w:rPr>
        <w:tab/>
        <w:t>/</w:t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>P/</w:t>
      </w:r>
    </w:p>
    <w:p w:rsidR="00D8050A" w:rsidRPr="00D8050A" w:rsidRDefault="00D8050A" w:rsidP="00D8050A">
      <w:pPr>
        <w:tabs>
          <w:tab w:val="left" w:pos="720"/>
        </w:tabs>
        <w:suppressAutoHyphens/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  <w:lang w:eastAsia="ar-SA"/>
        </w:rPr>
      </w:pPr>
    </w:p>
    <w:p w:rsidR="003F2E2C" w:rsidRPr="00514EA4" w:rsidRDefault="003F2E2C" w:rsidP="00805EC9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rPr>
          <w:rFonts w:ascii="Arial" w:hAnsi="Arial" w:cs="Arial"/>
          <w:b/>
          <w:bCs/>
          <w:color w:val="000000" w:themeColor="text1"/>
          <w:lang w:eastAsia="ar-SA"/>
        </w:rPr>
      </w:pPr>
      <w:r w:rsidRPr="00514EA4">
        <w:rPr>
          <w:rFonts w:ascii="Arial" w:hAnsi="Arial" w:cs="Arial"/>
          <w:b/>
          <w:bCs/>
          <w:color w:val="000000" w:themeColor="text1"/>
          <w:u w:val="single"/>
          <w:lang w:eastAsia="ar-SA"/>
        </w:rPr>
        <w:t>odpočet</w:t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 </w:t>
      </w:r>
      <w:r w:rsidRPr="00514EA4">
        <w:rPr>
          <w:rFonts w:ascii="Arial" w:hAnsi="Arial" w:cs="Arial"/>
          <w:b/>
          <w:bCs/>
          <w:color w:val="000000" w:themeColor="text1"/>
          <w:u w:val="single"/>
          <w:lang w:eastAsia="ar-SA"/>
        </w:rPr>
        <w:t xml:space="preserve">úroků </w:t>
      </w:r>
      <w:r w:rsidR="005078F9" w:rsidRPr="00514EA4">
        <w:rPr>
          <w:rFonts w:ascii="Arial" w:hAnsi="Arial" w:cs="Arial"/>
          <w:b/>
          <w:bCs/>
          <w:color w:val="000000" w:themeColor="text1"/>
          <w:u w:val="single"/>
          <w:lang w:eastAsia="ar-SA"/>
        </w:rPr>
        <w:t>4000</w:t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>,- KČ z úvěru ze stavebního spoření použitého na rekonstrukci rodinného domku, ve kterém bydlí poplatník s rodinou,</w:t>
      </w:r>
      <w:r w:rsid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 /P/</w:t>
      </w:r>
      <w:r w:rsidR="00D8050A">
        <w:rPr>
          <w:rFonts w:ascii="Arial" w:hAnsi="Arial" w:cs="Arial"/>
          <w:b/>
          <w:bCs/>
          <w:color w:val="000000" w:themeColor="text1"/>
          <w:lang w:eastAsia="ar-SA"/>
        </w:rPr>
        <w:t xml:space="preserve"> </w:t>
      </w:r>
      <w:r w:rsidR="00D8050A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="00D8050A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="00D8050A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="00D8050A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="00D8050A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="00D8050A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="00D8050A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="00D8050A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="005078F9" w:rsidRPr="00514EA4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="005078F9" w:rsidRPr="00514EA4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="005078F9" w:rsidRPr="00514EA4">
        <w:rPr>
          <w:rFonts w:ascii="Arial" w:hAnsi="Arial" w:cs="Arial"/>
          <w:b/>
          <w:bCs/>
          <w:color w:val="000000" w:themeColor="text1"/>
          <w:lang w:eastAsia="ar-SA"/>
        </w:rPr>
        <w:tab/>
      </w:r>
    </w:p>
    <w:p w:rsidR="003F2E2C" w:rsidRPr="00514EA4" w:rsidRDefault="003F2E2C" w:rsidP="00805EC9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rPr>
          <w:rFonts w:ascii="Arial" w:hAnsi="Arial" w:cs="Arial"/>
          <w:b/>
          <w:bCs/>
          <w:color w:val="000000" w:themeColor="text1"/>
          <w:lang w:eastAsia="ar-SA"/>
        </w:rPr>
      </w:pP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zaplacené pojistné na </w:t>
      </w:r>
      <w:r w:rsidRPr="00514EA4">
        <w:rPr>
          <w:rFonts w:ascii="Arial" w:hAnsi="Arial" w:cs="Arial"/>
          <w:b/>
          <w:bCs/>
          <w:color w:val="000000" w:themeColor="text1"/>
          <w:u w:val="single"/>
          <w:lang w:eastAsia="ar-SA"/>
        </w:rPr>
        <w:t xml:space="preserve">soukromém životním pojištění </w:t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>v r. 20</w:t>
      </w:r>
      <w:r w:rsidR="005078F9"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11 </w:t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ve výši </w:t>
      </w:r>
      <w:r w:rsidR="005078F9" w:rsidRPr="00514EA4">
        <w:rPr>
          <w:rFonts w:ascii="Arial" w:hAnsi="Arial" w:cs="Arial"/>
          <w:b/>
          <w:bCs/>
          <w:color w:val="000000" w:themeColor="text1"/>
          <w:lang w:eastAsia="ar-SA"/>
        </w:rPr>
        <w:t>18</w:t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 </w:t>
      </w:r>
      <w:r w:rsidR="005078F9" w:rsidRPr="00514EA4">
        <w:rPr>
          <w:rFonts w:ascii="Arial" w:hAnsi="Arial" w:cs="Arial"/>
          <w:b/>
          <w:bCs/>
          <w:color w:val="000000" w:themeColor="text1"/>
          <w:lang w:eastAsia="ar-SA"/>
        </w:rPr>
        <w:t>000</w:t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>,- Kč, (podle zákona lze uplatnit max. 12 000,- Kč),</w:t>
      </w:r>
      <w:r w:rsidR="005078F9" w:rsidRPr="00514EA4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="005078F9" w:rsidRPr="00514EA4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="005078F9" w:rsidRPr="00514EA4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 /P/</w:t>
      </w:r>
    </w:p>
    <w:p w:rsidR="00805EC9" w:rsidRPr="00514EA4" w:rsidRDefault="00805EC9" w:rsidP="00805EC9">
      <w:pPr>
        <w:tabs>
          <w:tab w:val="left" w:pos="720"/>
        </w:tabs>
        <w:suppressAutoHyphens/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  <w:lang w:eastAsia="ar-SA"/>
        </w:rPr>
      </w:pPr>
    </w:p>
    <w:p w:rsidR="003F2E2C" w:rsidRPr="00514EA4" w:rsidRDefault="003F2E2C" w:rsidP="003F2E2C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rPr>
          <w:rFonts w:ascii="Arial" w:hAnsi="Arial" w:cs="Arial"/>
          <w:b/>
          <w:bCs/>
          <w:color w:val="000000" w:themeColor="text1"/>
          <w:lang w:eastAsia="ar-SA"/>
        </w:rPr>
      </w:pP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na </w:t>
      </w:r>
      <w:r w:rsidRPr="00514EA4">
        <w:rPr>
          <w:rFonts w:ascii="Arial" w:hAnsi="Arial" w:cs="Arial"/>
          <w:b/>
          <w:bCs/>
          <w:color w:val="000000" w:themeColor="text1"/>
          <w:u w:val="single"/>
          <w:lang w:eastAsia="ar-SA"/>
        </w:rPr>
        <w:t>penzijním připojištění</w:t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 zaplatil v roce 20</w:t>
      </w:r>
      <w:r w:rsidR="005078F9" w:rsidRPr="00514EA4">
        <w:rPr>
          <w:rFonts w:ascii="Arial" w:hAnsi="Arial" w:cs="Arial"/>
          <w:b/>
          <w:bCs/>
          <w:color w:val="000000" w:themeColor="text1"/>
          <w:lang w:eastAsia="ar-SA"/>
        </w:rPr>
        <w:t>12</w:t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 částku </w:t>
      </w:r>
      <w:r w:rsidR="005078F9" w:rsidRPr="00514EA4">
        <w:rPr>
          <w:rFonts w:ascii="Arial" w:hAnsi="Arial" w:cs="Arial"/>
          <w:b/>
          <w:bCs/>
          <w:color w:val="000000" w:themeColor="text1"/>
          <w:lang w:eastAsia="ar-SA"/>
        </w:rPr>
        <w:t>11</w:t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 000,- Kč </w:t>
      </w:r>
      <w:r w:rsidR="005078F9" w:rsidRPr="00514EA4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 /P/ </w:t>
      </w:r>
    </w:p>
    <w:p w:rsidR="003F2E2C" w:rsidRPr="00514EA4" w:rsidRDefault="005078F9" w:rsidP="003F2E2C">
      <w:pPr>
        <w:spacing w:line="240" w:lineRule="auto"/>
        <w:ind w:left="720"/>
        <w:rPr>
          <w:rFonts w:ascii="Arial" w:hAnsi="Arial" w:cs="Arial"/>
          <w:b/>
          <w:bCs/>
          <w:color w:val="000000" w:themeColor="text1"/>
          <w:lang w:eastAsia="ar-SA"/>
        </w:rPr>
      </w:pP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>(lze uplatnit nad částku 6000,- ročně)</w:t>
      </w:r>
    </w:p>
    <w:p w:rsidR="003F2E2C" w:rsidRPr="00514EA4" w:rsidRDefault="003F2E2C" w:rsidP="003F2E2C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rPr>
          <w:rFonts w:ascii="Arial" w:hAnsi="Arial" w:cs="Arial"/>
          <w:b/>
          <w:bCs/>
          <w:color w:val="000000" w:themeColor="text1"/>
          <w:lang w:eastAsia="ar-SA"/>
        </w:rPr>
      </w:pPr>
      <w:r w:rsidRPr="00514EA4">
        <w:rPr>
          <w:rFonts w:ascii="Arial" w:hAnsi="Arial" w:cs="Arial"/>
          <w:b/>
          <w:bCs/>
          <w:color w:val="000000" w:themeColor="text1"/>
          <w:u w:val="single"/>
          <w:lang w:eastAsia="ar-SA"/>
        </w:rPr>
        <w:t>odborové příspěvky</w:t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 Kč 1200,</w:t>
      </w:r>
      <w:r w:rsidR="005078F9" w:rsidRPr="00514EA4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="005078F9" w:rsidRPr="00514EA4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="005078F9" w:rsidRPr="00514EA4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="005078F9" w:rsidRPr="00514EA4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="005078F9" w:rsidRPr="00514EA4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="005078F9" w:rsidRPr="00514EA4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="00805EC9"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 </w:t>
      </w:r>
      <w:r w:rsidR="005078F9" w:rsidRPr="00514EA4">
        <w:rPr>
          <w:rFonts w:ascii="Arial" w:hAnsi="Arial" w:cs="Arial"/>
          <w:b/>
          <w:bCs/>
          <w:color w:val="000000" w:themeColor="text1"/>
          <w:lang w:eastAsia="ar-SA"/>
        </w:rPr>
        <w:t>/P/</w:t>
      </w:r>
    </w:p>
    <w:p w:rsidR="003F2E2C" w:rsidRPr="00514EA4" w:rsidRDefault="003F2E2C" w:rsidP="003F2E2C">
      <w:pPr>
        <w:spacing w:line="240" w:lineRule="auto"/>
        <w:ind w:left="720"/>
        <w:rPr>
          <w:rFonts w:ascii="Arial" w:hAnsi="Arial" w:cs="Arial"/>
          <w:b/>
          <w:bCs/>
          <w:color w:val="000000" w:themeColor="text1"/>
          <w:lang w:eastAsia="ar-SA"/>
        </w:rPr>
      </w:pP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 </w:t>
      </w:r>
    </w:p>
    <w:p w:rsidR="00D8050A" w:rsidRDefault="003F2E2C" w:rsidP="003F2E2C">
      <w:pPr>
        <w:spacing w:line="240" w:lineRule="auto"/>
        <w:rPr>
          <w:rFonts w:ascii="Arial" w:hAnsi="Arial" w:cs="Arial"/>
          <w:b/>
          <w:bCs/>
          <w:color w:val="000000" w:themeColor="text1"/>
          <w:lang w:eastAsia="ar-SA"/>
        </w:rPr>
      </w:pP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       </w:t>
      </w:r>
      <w:r w:rsidR="00C20A65">
        <w:rPr>
          <w:rFonts w:ascii="Arial" w:hAnsi="Arial" w:cs="Arial"/>
          <w:b/>
          <w:bCs/>
          <w:color w:val="000000" w:themeColor="text1"/>
          <w:lang w:eastAsia="ar-SA"/>
        </w:rPr>
        <w:t>5</w:t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>.    Pan Král zaplatil v průběhu roku 20</w:t>
      </w:r>
      <w:r w:rsidR="005078F9" w:rsidRPr="00514EA4">
        <w:rPr>
          <w:rFonts w:ascii="Arial" w:hAnsi="Arial" w:cs="Arial"/>
          <w:b/>
          <w:bCs/>
          <w:color w:val="000000" w:themeColor="text1"/>
          <w:lang w:eastAsia="ar-SA"/>
        </w:rPr>
        <w:t>11</w:t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 </w:t>
      </w:r>
      <w:r w:rsidRPr="00514EA4">
        <w:rPr>
          <w:rFonts w:ascii="Arial" w:hAnsi="Arial" w:cs="Arial"/>
          <w:b/>
          <w:bCs/>
          <w:color w:val="000000" w:themeColor="text1"/>
          <w:u w:val="single"/>
          <w:lang w:eastAsia="ar-SA"/>
        </w:rPr>
        <w:t>zálohy na daň</w:t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 ve výši</w:t>
      </w:r>
      <w:r w:rsidR="005078F9" w:rsidRPr="00514EA4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="005078F9" w:rsidRPr="00514EA4">
        <w:rPr>
          <w:rFonts w:ascii="Arial" w:hAnsi="Arial" w:cs="Arial"/>
          <w:b/>
          <w:bCs/>
          <w:color w:val="000000" w:themeColor="text1"/>
          <w:lang w:eastAsia="ar-SA"/>
        </w:rPr>
        <w:tab/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 xml:space="preserve"> Kč </w:t>
      </w:r>
      <w:r w:rsidR="0007608E">
        <w:rPr>
          <w:rFonts w:ascii="Arial" w:hAnsi="Arial" w:cs="Arial"/>
          <w:b/>
          <w:bCs/>
          <w:color w:val="000000" w:themeColor="text1"/>
          <w:lang w:eastAsia="ar-SA"/>
        </w:rPr>
        <w:t>3</w:t>
      </w:r>
      <w:r w:rsidRPr="00514EA4">
        <w:rPr>
          <w:rFonts w:ascii="Arial" w:hAnsi="Arial" w:cs="Arial"/>
          <w:b/>
          <w:bCs/>
          <w:color w:val="000000" w:themeColor="text1"/>
          <w:lang w:eastAsia="ar-SA"/>
        </w:rPr>
        <w:t>6 000,-</w:t>
      </w:r>
      <w:r w:rsidR="005078F9" w:rsidRPr="00514EA4">
        <w:rPr>
          <w:rFonts w:ascii="Arial" w:hAnsi="Arial" w:cs="Arial"/>
          <w:b/>
          <w:bCs/>
          <w:color w:val="000000" w:themeColor="text1"/>
          <w:lang w:eastAsia="ar-SA"/>
        </w:rPr>
        <w:t>.</w:t>
      </w:r>
    </w:p>
    <w:p w:rsidR="00D8050A" w:rsidRPr="00D8050A" w:rsidRDefault="00D8050A" w:rsidP="003F2E2C">
      <w:pPr>
        <w:spacing w:line="240" w:lineRule="auto"/>
        <w:rPr>
          <w:rFonts w:ascii="Arial" w:hAnsi="Arial" w:cs="Arial"/>
          <w:b/>
          <w:bCs/>
          <w:color w:val="000000" w:themeColor="text1"/>
          <w:lang w:eastAsia="ar-SA"/>
        </w:rPr>
      </w:pPr>
    </w:p>
    <w:p w:rsidR="00D131CD" w:rsidRPr="009D3BBF" w:rsidRDefault="00D131CD" w:rsidP="003F2E2C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9D3BB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Postup při vyplňování daňového přiznání:</w:t>
      </w:r>
    </w:p>
    <w:p w:rsidR="00D131CD" w:rsidRPr="00886936" w:rsidRDefault="00D131CD" w:rsidP="00D131CD">
      <w:pPr>
        <w:spacing w:after="0"/>
        <w:rPr>
          <w:rFonts w:ascii="Arial" w:hAnsi="Arial" w:cs="Arial"/>
          <w:i/>
          <w:lang w:eastAsia="cs-CZ"/>
        </w:rPr>
      </w:pPr>
      <w:r w:rsidRPr="00886936">
        <w:rPr>
          <w:rFonts w:ascii="Arial" w:hAnsi="Arial" w:cs="Arial"/>
          <w:i/>
          <w:lang w:eastAsia="cs-CZ"/>
        </w:rPr>
        <w:t>Údaje o poplatníkovi vyplníme v základním listě daňového poplatníka.  Tyto údaje se dále přenesou</w:t>
      </w:r>
      <w:r w:rsidR="00886936">
        <w:rPr>
          <w:rFonts w:ascii="Arial" w:hAnsi="Arial" w:cs="Arial"/>
          <w:i/>
          <w:lang w:eastAsia="cs-CZ"/>
        </w:rPr>
        <w:t xml:space="preserve"> </w:t>
      </w:r>
      <w:r w:rsidRPr="00886936">
        <w:rPr>
          <w:rFonts w:ascii="Arial" w:hAnsi="Arial" w:cs="Arial"/>
          <w:i/>
          <w:lang w:eastAsia="cs-CZ"/>
        </w:rPr>
        <w:t xml:space="preserve">na 1. stranu daňového přiznání. </w:t>
      </w:r>
    </w:p>
    <w:p w:rsidR="00D131CD" w:rsidRPr="00886936" w:rsidRDefault="00D131CD" w:rsidP="00D131CD">
      <w:pPr>
        <w:spacing w:after="0"/>
        <w:rPr>
          <w:rFonts w:ascii="Arial" w:hAnsi="Arial" w:cs="Arial"/>
          <w:i/>
          <w:lang w:eastAsia="cs-CZ"/>
        </w:rPr>
      </w:pPr>
    </w:p>
    <w:p w:rsidR="00D131CD" w:rsidRDefault="00D131CD" w:rsidP="00886936">
      <w:pPr>
        <w:spacing w:after="0"/>
        <w:jc w:val="both"/>
        <w:rPr>
          <w:rFonts w:ascii="Arial" w:hAnsi="Arial" w:cs="Arial"/>
          <w:i/>
          <w:lang w:eastAsia="cs-CZ"/>
        </w:rPr>
      </w:pPr>
      <w:r w:rsidRPr="00886936">
        <w:rPr>
          <w:rFonts w:ascii="Arial" w:hAnsi="Arial" w:cs="Arial"/>
          <w:i/>
          <w:lang w:eastAsia="cs-CZ"/>
        </w:rPr>
        <w:t>Dále při vyplňování pokračujeme stranou 2 daňového přiznání (DP).</w:t>
      </w:r>
      <w:r w:rsidR="00886936">
        <w:rPr>
          <w:rFonts w:ascii="Arial" w:hAnsi="Arial" w:cs="Arial"/>
          <w:i/>
          <w:lang w:eastAsia="cs-CZ"/>
        </w:rPr>
        <w:t xml:space="preserve"> </w:t>
      </w:r>
    </w:p>
    <w:p w:rsidR="009D3BBF" w:rsidRPr="00886936" w:rsidRDefault="009D3BBF" w:rsidP="00886936">
      <w:pPr>
        <w:spacing w:after="0"/>
        <w:jc w:val="both"/>
        <w:rPr>
          <w:rFonts w:ascii="Arial" w:hAnsi="Arial" w:cs="Arial"/>
          <w:i/>
          <w:lang w:eastAsia="cs-CZ"/>
        </w:rPr>
      </w:pPr>
    </w:p>
    <w:p w:rsidR="00886936" w:rsidRDefault="00886936" w:rsidP="00886936">
      <w:pPr>
        <w:spacing w:after="0"/>
        <w:jc w:val="both"/>
        <w:rPr>
          <w:rFonts w:ascii="Arial" w:hAnsi="Arial" w:cs="Arial"/>
          <w:i/>
          <w:lang w:eastAsia="cs-CZ"/>
        </w:rPr>
      </w:pPr>
      <w:r w:rsidRPr="00886936">
        <w:rPr>
          <w:rFonts w:ascii="Arial" w:hAnsi="Arial" w:cs="Arial"/>
          <w:b/>
          <w:i/>
          <w:lang w:eastAsia="cs-CZ"/>
        </w:rPr>
        <w:t>2. oddíl, část 1 (2/1). – Výpočet dílčího základu daně ze závislé činnosti</w:t>
      </w:r>
      <w:r>
        <w:rPr>
          <w:rFonts w:ascii="Arial" w:hAnsi="Arial" w:cs="Arial"/>
          <w:i/>
          <w:lang w:eastAsia="cs-CZ"/>
        </w:rPr>
        <w:t xml:space="preserve"> vyplňujeme na základě Potvrzení o zdanitelných příjmech, které nám vystaví zaměstnavatel (všichni zaměstnavatelé) za kalendářní rok</w:t>
      </w:r>
      <w:r w:rsidR="009D3BBF">
        <w:rPr>
          <w:rFonts w:ascii="Arial" w:hAnsi="Arial" w:cs="Arial"/>
          <w:i/>
          <w:lang w:eastAsia="cs-CZ"/>
        </w:rPr>
        <w:t xml:space="preserve"> – zde vyplníme bod 1 zadání:</w:t>
      </w:r>
    </w:p>
    <w:p w:rsidR="00D8050A" w:rsidRPr="00886936" w:rsidRDefault="00D8050A" w:rsidP="00886936">
      <w:pPr>
        <w:spacing w:after="0"/>
        <w:jc w:val="both"/>
        <w:rPr>
          <w:rFonts w:ascii="Arial" w:hAnsi="Arial" w:cs="Arial"/>
          <w:i/>
          <w:lang w:eastAsia="cs-CZ"/>
        </w:rPr>
      </w:pPr>
    </w:p>
    <w:tbl>
      <w:tblPr>
        <w:tblW w:w="1057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25"/>
        <w:gridCol w:w="6374"/>
        <w:gridCol w:w="1655"/>
        <w:gridCol w:w="2122"/>
      </w:tblGrid>
      <w:tr w:rsidR="00D131CD" w:rsidRPr="00D131CD" w:rsidTr="00D131CD">
        <w:trPr>
          <w:trHeight w:val="255"/>
        </w:trPr>
        <w:tc>
          <w:tcPr>
            <w:tcW w:w="10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CCCC"/>
            <w:noWrap/>
            <w:vAlign w:val="bottom"/>
            <w:hideMark/>
          </w:tcPr>
          <w:p w:rsidR="00D131CD" w:rsidRPr="00D131CD" w:rsidRDefault="00D131CD" w:rsidP="00D131CD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ja-JP"/>
              </w:rPr>
            </w:pPr>
            <w:r w:rsidRPr="00D131CD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ja-JP"/>
              </w:rPr>
              <w:t>2. ODDÍL - Dílčí základ daně, základ daně, ztráta</w:t>
            </w:r>
          </w:p>
        </w:tc>
      </w:tr>
      <w:tr w:rsidR="00D131CD" w:rsidRPr="00D131CD" w:rsidTr="00D131CD">
        <w:trPr>
          <w:trHeight w:val="270"/>
        </w:trPr>
        <w:tc>
          <w:tcPr>
            <w:tcW w:w="10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CCCC"/>
            <w:noWrap/>
            <w:vAlign w:val="bottom"/>
            <w:hideMark/>
          </w:tcPr>
          <w:p w:rsidR="00D131CD" w:rsidRPr="00D131CD" w:rsidRDefault="00D131CD" w:rsidP="00D131CD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ja-JP"/>
              </w:rPr>
            </w:pPr>
            <w:r w:rsidRPr="00D131CD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ja-JP"/>
              </w:rPr>
              <w:t xml:space="preserve">1. Výpočet dílčího základu daně z příjmů fyzických osob ze závislé činnosti a z funkčních požitků ( § 6 </w:t>
            </w:r>
            <w:proofErr w:type="gramStart"/>
            <w:r w:rsidRPr="00D131CD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ja-JP"/>
              </w:rPr>
              <w:t>zákona )</w:t>
            </w:r>
            <w:proofErr w:type="gramEnd"/>
          </w:p>
        </w:tc>
      </w:tr>
      <w:tr w:rsidR="00D131CD" w:rsidRPr="00D131CD" w:rsidTr="00D131CD">
        <w:trPr>
          <w:trHeight w:val="240"/>
        </w:trPr>
        <w:tc>
          <w:tcPr>
            <w:tcW w:w="679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bottom"/>
            <w:hideMark/>
          </w:tcPr>
          <w:p w:rsidR="00D131CD" w:rsidRPr="00D131CD" w:rsidRDefault="00D131CD" w:rsidP="00D131CD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D131CD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D131CD" w:rsidRPr="00D131CD" w:rsidRDefault="00D131CD" w:rsidP="00D131CD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D131CD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poplatník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bottom"/>
            <w:hideMark/>
          </w:tcPr>
          <w:p w:rsidR="00D131CD" w:rsidRPr="00D131CD" w:rsidRDefault="00D131CD" w:rsidP="00D131CD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D131CD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finanční úřad</w:t>
            </w:r>
          </w:p>
        </w:tc>
      </w:tr>
      <w:tr w:rsidR="00D131CD" w:rsidRPr="00D131CD" w:rsidTr="00D131CD">
        <w:trPr>
          <w:trHeight w:val="31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D131CD" w:rsidRPr="00D131CD" w:rsidRDefault="00D131CD" w:rsidP="00D131CD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D131CD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31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D131CD" w:rsidRPr="00D131CD" w:rsidRDefault="00D131CD" w:rsidP="00D131CD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D131CD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Úhrn příjmů od všech zaměstnavatelů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131CD" w:rsidRPr="00D131CD" w:rsidRDefault="00D131CD" w:rsidP="00D131CD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D131CD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210 000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center"/>
            <w:hideMark/>
          </w:tcPr>
          <w:p w:rsidR="00D131CD" w:rsidRPr="00D131CD" w:rsidRDefault="00D131CD" w:rsidP="00D131CD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D131CD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</w:tr>
      <w:tr w:rsidR="00D131CD" w:rsidRPr="00D131CD" w:rsidTr="00D131CD">
        <w:trPr>
          <w:trHeight w:val="31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D131CD" w:rsidRPr="00D131CD" w:rsidRDefault="00D131CD" w:rsidP="00D131CD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D131CD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32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D131CD" w:rsidRPr="00D131CD" w:rsidRDefault="00D131CD" w:rsidP="00D131CD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D131CD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Úhrn povinného pojistného podle § 6 odst. 13 zákona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131CD" w:rsidRPr="00D131CD" w:rsidRDefault="00D131CD" w:rsidP="00D131CD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D131CD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40 000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center"/>
            <w:hideMark/>
          </w:tcPr>
          <w:p w:rsidR="00D131CD" w:rsidRPr="00D131CD" w:rsidRDefault="00D131CD" w:rsidP="00D131CD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D131CD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</w:tr>
      <w:tr w:rsidR="00D131CD" w:rsidRPr="00D131CD" w:rsidTr="00D131CD">
        <w:trPr>
          <w:trHeight w:val="31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D131CD" w:rsidRPr="00D131CD" w:rsidRDefault="00D131CD" w:rsidP="00D131CD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D131CD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33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D131CD" w:rsidRPr="00D131CD" w:rsidRDefault="00D131CD" w:rsidP="00D131CD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D131CD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Daň zaplacená v zahraničí podle § 6 odst. 14 zákona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131CD" w:rsidRPr="00D131CD" w:rsidRDefault="00D131CD" w:rsidP="00D131CD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D131CD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center"/>
            <w:hideMark/>
          </w:tcPr>
          <w:p w:rsidR="00D131CD" w:rsidRPr="00D131CD" w:rsidRDefault="00D131CD" w:rsidP="00D131CD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D131CD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</w:tr>
      <w:tr w:rsidR="00D131CD" w:rsidRPr="00D131CD" w:rsidTr="00D131CD">
        <w:trPr>
          <w:trHeight w:val="31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D131CD" w:rsidRPr="00D131CD" w:rsidRDefault="00D131CD" w:rsidP="00D131CD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D131CD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34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D131CD" w:rsidRPr="00D131CD" w:rsidRDefault="00D131CD" w:rsidP="00D131CD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D131CD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Dílčí základ daně podle § 6 zákona ( </w:t>
            </w:r>
            <w:proofErr w:type="spellStart"/>
            <w:r w:rsidRPr="00D131CD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ř</w:t>
            </w:r>
            <w:proofErr w:type="spellEnd"/>
            <w:r w:rsidRPr="00D131CD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. 31 + </w:t>
            </w:r>
            <w:proofErr w:type="spellStart"/>
            <w:r w:rsidRPr="00D131CD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ř</w:t>
            </w:r>
            <w:proofErr w:type="spellEnd"/>
            <w:r w:rsidRPr="00D131CD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. 32 - </w:t>
            </w:r>
            <w:proofErr w:type="spellStart"/>
            <w:r w:rsidRPr="00D131CD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ř</w:t>
            </w:r>
            <w:proofErr w:type="spellEnd"/>
            <w:r w:rsidRPr="00D131CD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. </w:t>
            </w:r>
            <w:proofErr w:type="gramStart"/>
            <w:r w:rsidRPr="00D131CD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33 )</w:t>
            </w:r>
            <w:proofErr w:type="gramEnd"/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131CD" w:rsidRPr="00D131CD" w:rsidRDefault="00D131CD" w:rsidP="00D131CD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D131CD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250 000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center"/>
            <w:hideMark/>
          </w:tcPr>
          <w:p w:rsidR="00D131CD" w:rsidRPr="00D131CD" w:rsidRDefault="00D131CD" w:rsidP="00D131CD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D131CD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</w:tr>
      <w:tr w:rsidR="00D131CD" w:rsidRPr="00D131CD" w:rsidTr="00D131CD">
        <w:trPr>
          <w:trHeight w:val="48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D131CD" w:rsidRPr="00D131CD" w:rsidRDefault="00D131CD" w:rsidP="00D131CD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D131CD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35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D131CD" w:rsidRPr="00D131CD" w:rsidRDefault="00D131CD" w:rsidP="00D131CD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D131CD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Úhrn příjmů plynoucí ze zahraničí zvýšený o povinné pojistné podle § 6 odst. 13 zákona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131CD" w:rsidRPr="00D131CD" w:rsidRDefault="00D131CD" w:rsidP="00D131CD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D131CD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CC"/>
            <w:noWrap/>
            <w:vAlign w:val="center"/>
            <w:hideMark/>
          </w:tcPr>
          <w:p w:rsidR="00D131CD" w:rsidRPr="00D131CD" w:rsidRDefault="00D131CD" w:rsidP="00D131CD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D131CD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</w:tr>
    </w:tbl>
    <w:p w:rsidR="00D8050A" w:rsidRDefault="00D8050A" w:rsidP="003F2E2C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14EA4" w:rsidRDefault="00886936" w:rsidP="003F2E2C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D131CD" w:rsidRPr="00886936" w:rsidRDefault="00886936" w:rsidP="0088693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Oddíl 2/část 2 – dílčí základy daně z příjmů fyzických osob </w:t>
      </w:r>
      <w:r w:rsidRPr="00886936">
        <w:rPr>
          <w:rFonts w:ascii="Arial" w:hAnsi="Arial" w:cs="Arial"/>
          <w:color w:val="000000" w:themeColor="text1"/>
          <w:sz w:val="24"/>
          <w:szCs w:val="24"/>
        </w:rPr>
        <w:t xml:space="preserve">se vesměs vyplňují </w:t>
      </w:r>
    </w:p>
    <w:p w:rsidR="00886936" w:rsidRDefault="00886936" w:rsidP="00B84C9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86936">
        <w:rPr>
          <w:rFonts w:ascii="Arial" w:hAnsi="Arial" w:cs="Arial"/>
          <w:color w:val="000000" w:themeColor="text1"/>
          <w:sz w:val="24"/>
          <w:szCs w:val="24"/>
        </w:rPr>
        <w:t>v</w:t>
      </w:r>
      <w:r w:rsidR="009D3BBF">
        <w:rPr>
          <w:rFonts w:ascii="Arial" w:hAnsi="Arial" w:cs="Arial"/>
          <w:color w:val="000000" w:themeColor="text1"/>
          <w:sz w:val="24"/>
          <w:szCs w:val="24"/>
        </w:rPr>
        <w:t> </w:t>
      </w:r>
      <w:r w:rsidRPr="00886936">
        <w:rPr>
          <w:rFonts w:ascii="Arial" w:hAnsi="Arial" w:cs="Arial"/>
          <w:color w:val="000000" w:themeColor="text1"/>
          <w:sz w:val="24"/>
          <w:szCs w:val="24"/>
        </w:rPr>
        <w:t>přílohách</w:t>
      </w:r>
      <w:r w:rsidR="009D3BBF">
        <w:rPr>
          <w:rFonts w:ascii="Arial" w:hAnsi="Arial" w:cs="Arial"/>
          <w:color w:val="000000" w:themeColor="text1"/>
          <w:sz w:val="24"/>
          <w:szCs w:val="24"/>
        </w:rPr>
        <w:t xml:space="preserve"> – bod 2 zadání doplníme do přílohy č.</w:t>
      </w:r>
      <w:r w:rsidR="00B84C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3BBF">
        <w:rPr>
          <w:rFonts w:ascii="Arial" w:hAnsi="Arial" w:cs="Arial"/>
          <w:color w:val="000000" w:themeColor="text1"/>
          <w:sz w:val="24"/>
          <w:szCs w:val="24"/>
        </w:rPr>
        <w:t>2</w:t>
      </w:r>
      <w:r w:rsidR="00B84C9B">
        <w:rPr>
          <w:rFonts w:ascii="Arial" w:hAnsi="Arial" w:cs="Arial"/>
          <w:color w:val="000000" w:themeColor="text1"/>
          <w:sz w:val="24"/>
          <w:szCs w:val="24"/>
        </w:rPr>
        <w:t xml:space="preserve">. Výsledné údaje se zpět přenesou do oddílu 2. </w:t>
      </w:r>
    </w:p>
    <w:p w:rsidR="009D3BBF" w:rsidRDefault="009D3BBF" w:rsidP="0088693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1206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1008"/>
        <w:gridCol w:w="6789"/>
        <w:gridCol w:w="1701"/>
        <w:gridCol w:w="1316"/>
        <w:gridCol w:w="196"/>
        <w:gridCol w:w="196"/>
      </w:tblGrid>
      <w:tr w:rsidR="000233EC" w:rsidRPr="000233EC" w:rsidTr="000233EC">
        <w:trPr>
          <w:trHeight w:val="255"/>
        </w:trPr>
        <w:tc>
          <w:tcPr>
            <w:tcW w:w="11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CCCC"/>
            <w:noWrap/>
            <w:vAlign w:val="bottom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ja-JP"/>
              </w:rPr>
              <w:t>2. Dílčí základy daně z příjmů fyzických osob podle § 6, § 7, § 8, § 9 a § 10 zákona, základ daně a ztráta</w:t>
            </w:r>
          </w:p>
        </w:tc>
      </w:tr>
      <w:tr w:rsidR="000233EC" w:rsidRPr="000233EC" w:rsidTr="000233EC">
        <w:trPr>
          <w:trHeight w:val="319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36</w:t>
            </w:r>
          </w:p>
        </w:tc>
        <w:tc>
          <w:tcPr>
            <w:tcW w:w="6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Dílčí základ daně ze závislé činnosti podle § 6 zákona (</w:t>
            </w:r>
            <w:proofErr w:type="spellStart"/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ř</w:t>
            </w:r>
            <w:proofErr w:type="spellEnd"/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. </w:t>
            </w:r>
            <w:proofErr w:type="gramStart"/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34 )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250 000</w:t>
            </w:r>
          </w:p>
        </w:tc>
        <w:tc>
          <w:tcPr>
            <w:tcW w:w="17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</w:tr>
      <w:tr w:rsidR="000233EC" w:rsidRPr="000233EC" w:rsidTr="000233EC">
        <w:trPr>
          <w:trHeight w:val="72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36a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Dílčí základ daně ze závislé činnosti podle § 6 zákona po </w:t>
            </w:r>
            <w:proofErr w:type="gramStart"/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vynětí ( </w:t>
            </w:r>
            <w:proofErr w:type="spellStart"/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ř</w:t>
            </w:r>
            <w:proofErr w:type="spellEnd"/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.</w:t>
            </w:r>
            <w:proofErr w:type="gramEnd"/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 36 - úhrn vyňatých příjmů ze zdrojů v zahraničí podle § 6 zákona nebo </w:t>
            </w:r>
            <w:proofErr w:type="spellStart"/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ř</w:t>
            </w:r>
            <w:proofErr w:type="spellEnd"/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. 36)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250 000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80" w:fill="FFCCCC"/>
            <w:noWrap/>
            <w:vAlign w:val="bottom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 w:rsidRPr="000233EC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80" w:fill="FFCCCC"/>
            <w:noWrap/>
            <w:vAlign w:val="bottom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 w:rsidRPr="000233EC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 </w:t>
            </w:r>
          </w:p>
        </w:tc>
      </w:tr>
      <w:tr w:rsidR="000233EC" w:rsidRPr="000233EC" w:rsidTr="000233EC">
        <w:trPr>
          <w:trHeight w:val="48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37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Dílčí základ daně nebo ztráta z podnikání a z jiné </w:t>
            </w:r>
            <w:proofErr w:type="spellStart"/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samostané</w:t>
            </w:r>
            <w:proofErr w:type="spellEnd"/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 výdělečné činnosti podle § 7 zákona (</w:t>
            </w:r>
            <w:proofErr w:type="spellStart"/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ř</w:t>
            </w:r>
            <w:proofErr w:type="spellEnd"/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. 113 přílohy č. 1 DAP)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</w:tr>
      <w:tr w:rsidR="000233EC" w:rsidRPr="000233EC" w:rsidTr="000233EC">
        <w:trPr>
          <w:trHeight w:val="31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38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Dílčí základ daně z kapitálového majetku podle § 8 zákona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</w:tr>
      <w:tr w:rsidR="000233EC" w:rsidRPr="000233EC" w:rsidTr="000233EC">
        <w:trPr>
          <w:trHeight w:val="48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39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Dílčí základ daně nebo ztráta z pronájmu podle § 9 zákona (</w:t>
            </w:r>
            <w:proofErr w:type="spellStart"/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ř</w:t>
            </w:r>
            <w:proofErr w:type="spellEnd"/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. 206 přílohy č. 2 DAP)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31 000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</w:tr>
      <w:tr w:rsidR="000233EC" w:rsidRPr="000233EC" w:rsidTr="000233EC">
        <w:trPr>
          <w:trHeight w:val="48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40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Dílčí základ daně z ostatních příjmů podle § 10 zákona (</w:t>
            </w:r>
            <w:proofErr w:type="spellStart"/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ř</w:t>
            </w:r>
            <w:proofErr w:type="spellEnd"/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. 209 přílohy č. 2 DAP)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</w:tr>
      <w:tr w:rsidR="000233EC" w:rsidRPr="000233EC" w:rsidTr="000233EC">
        <w:trPr>
          <w:trHeight w:val="31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41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Úhrn řádků (</w:t>
            </w:r>
            <w:proofErr w:type="spellStart"/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ř</w:t>
            </w:r>
            <w:proofErr w:type="spellEnd"/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. 37 + </w:t>
            </w:r>
            <w:proofErr w:type="spellStart"/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ř</w:t>
            </w:r>
            <w:proofErr w:type="spellEnd"/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. 38 + </w:t>
            </w:r>
            <w:proofErr w:type="spellStart"/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ř</w:t>
            </w:r>
            <w:proofErr w:type="spellEnd"/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. 39 + </w:t>
            </w:r>
            <w:proofErr w:type="spellStart"/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ř</w:t>
            </w:r>
            <w:proofErr w:type="spellEnd"/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. 40).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31 000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</w:tr>
      <w:tr w:rsidR="000233EC" w:rsidRPr="000233EC" w:rsidTr="000233EC">
        <w:trPr>
          <w:trHeight w:val="72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41a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Úhrn dílčích </w:t>
            </w:r>
            <w:proofErr w:type="spellStart"/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zákldů</w:t>
            </w:r>
            <w:proofErr w:type="spellEnd"/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 daně podle § 7 až § 10 zákona po </w:t>
            </w:r>
            <w:proofErr w:type="gramStart"/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vynětí ( </w:t>
            </w:r>
            <w:proofErr w:type="spellStart"/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ř</w:t>
            </w:r>
            <w:proofErr w:type="spellEnd"/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.</w:t>
            </w:r>
            <w:proofErr w:type="gramEnd"/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 41- úhrn vyňatých příjmů ze zdrojů v zahraničí podle § 7 až § 10 zákona nebo </w:t>
            </w:r>
            <w:proofErr w:type="spellStart"/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ř</w:t>
            </w:r>
            <w:proofErr w:type="spellEnd"/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. 41)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31 000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80" w:fill="FFCCCC"/>
            <w:noWrap/>
            <w:vAlign w:val="bottom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 w:rsidRPr="000233EC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80" w:fill="FFCCCC"/>
            <w:noWrap/>
            <w:vAlign w:val="bottom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 w:rsidRPr="000233EC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 </w:t>
            </w:r>
          </w:p>
        </w:tc>
      </w:tr>
      <w:tr w:rsidR="000233EC" w:rsidRPr="000233EC" w:rsidTr="000233EC">
        <w:trPr>
          <w:trHeight w:val="31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42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Základ daně (36a + kladná hodnota z </w:t>
            </w:r>
            <w:proofErr w:type="spellStart"/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ř</w:t>
            </w:r>
            <w:proofErr w:type="spellEnd"/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. 41a)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281 000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</w:tr>
      <w:tr w:rsidR="000233EC" w:rsidRPr="000233EC" w:rsidTr="000233EC">
        <w:trPr>
          <w:trHeight w:val="319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43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(neobsazeno)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</w:tr>
      <w:tr w:rsidR="000233EC" w:rsidRPr="000233EC" w:rsidTr="000233EC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44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Uplatňovaná výše ztráty - vzniklé a vyměřené za předcházející zdaňovací období maximálně do výše </w:t>
            </w:r>
            <w:proofErr w:type="spellStart"/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ř</w:t>
            </w:r>
            <w:proofErr w:type="spellEnd"/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. 41a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</w:tr>
      <w:tr w:rsidR="000233EC" w:rsidRPr="000233EC" w:rsidTr="000233EC">
        <w:trPr>
          <w:trHeight w:val="31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45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Základ daně po odečtení ztráty (</w:t>
            </w:r>
            <w:proofErr w:type="spellStart"/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ř</w:t>
            </w:r>
            <w:proofErr w:type="spellEnd"/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. 42 - </w:t>
            </w:r>
            <w:proofErr w:type="spellStart"/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ř</w:t>
            </w:r>
            <w:proofErr w:type="spellEnd"/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. </w:t>
            </w:r>
            <w:proofErr w:type="gramStart"/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44 )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281 000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</w:tr>
    </w:tbl>
    <w:p w:rsidR="00886936" w:rsidRPr="00886936" w:rsidRDefault="00886936" w:rsidP="0088693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233EC" w:rsidRDefault="000233EC" w:rsidP="00886936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Oddíl 3 – doplníme nezdanitelné části základu daně, příp. odčitatelné položky</w:t>
      </w:r>
    </w:p>
    <w:p w:rsidR="000233EC" w:rsidRDefault="000233EC" w:rsidP="00886936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 v řádcích 54 – 57 se vypočte daň. </w:t>
      </w:r>
    </w:p>
    <w:tbl>
      <w:tblPr>
        <w:tblW w:w="11971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944"/>
        <w:gridCol w:w="94"/>
        <w:gridCol w:w="3735"/>
        <w:gridCol w:w="237"/>
        <w:gridCol w:w="2353"/>
        <w:gridCol w:w="1852"/>
        <w:gridCol w:w="1761"/>
        <w:gridCol w:w="764"/>
        <w:gridCol w:w="231"/>
      </w:tblGrid>
      <w:tr w:rsidR="000233EC" w:rsidRPr="000233EC" w:rsidTr="00D8050A">
        <w:trPr>
          <w:trHeight w:val="300"/>
        </w:trPr>
        <w:tc>
          <w:tcPr>
            <w:tcW w:w="119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CCCC"/>
            <w:noWrap/>
            <w:vAlign w:val="bottom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ja-JP"/>
              </w:rPr>
              <w:t>3. ODDÍL - Nezdanitelné části základu daně, odčitatelné položky a daň celkem</w:t>
            </w:r>
          </w:p>
        </w:tc>
      </w:tr>
      <w:tr w:rsidR="000233EC" w:rsidRPr="000233EC" w:rsidTr="00D8050A">
        <w:trPr>
          <w:trHeight w:val="450"/>
        </w:trPr>
        <w:tc>
          <w:tcPr>
            <w:tcW w:w="501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Částka podle § 15 </w:t>
            </w:r>
          </w:p>
        </w:tc>
        <w:tc>
          <w:tcPr>
            <w:tcW w:w="2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bottom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Počet měsíců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5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bottom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Počet měsíců</w:t>
            </w:r>
          </w:p>
        </w:tc>
        <w:tc>
          <w:tcPr>
            <w:tcW w:w="2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 </w:t>
            </w:r>
          </w:p>
        </w:tc>
      </w:tr>
      <w:tr w:rsidR="000233EC" w:rsidRPr="000233EC" w:rsidTr="00D8050A">
        <w:trPr>
          <w:trHeight w:val="319"/>
        </w:trPr>
        <w:tc>
          <w:tcPr>
            <w:tcW w:w="10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46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Odst. 1 zákona (hodnota daru/darů)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 w:rsidRPr="000233EC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5 000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8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</w:tr>
      <w:tr w:rsidR="000233EC" w:rsidRPr="000233EC" w:rsidTr="00D8050A">
        <w:trPr>
          <w:trHeight w:val="319"/>
        </w:trPr>
        <w:tc>
          <w:tcPr>
            <w:tcW w:w="10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47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Odst. 3 a 4 zákona (odečet úroků)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4 000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8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</w:tr>
      <w:tr w:rsidR="000233EC" w:rsidRPr="000233EC" w:rsidTr="00D8050A">
        <w:trPr>
          <w:trHeight w:val="319"/>
        </w:trPr>
        <w:tc>
          <w:tcPr>
            <w:tcW w:w="10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48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Odst. 5 zákona (penzijní připojištění a penzijní pojištění)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 w:rsidRPr="000233EC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5 000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8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</w:tr>
      <w:tr w:rsidR="000233EC" w:rsidRPr="000233EC" w:rsidTr="00D8050A">
        <w:trPr>
          <w:trHeight w:val="319"/>
        </w:trPr>
        <w:tc>
          <w:tcPr>
            <w:tcW w:w="10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49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Odst. 6 zákona (životní pojištění)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 w:rsidRPr="000233EC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12 000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8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</w:tr>
      <w:tr w:rsidR="000233EC" w:rsidRPr="000233EC" w:rsidTr="00D8050A">
        <w:trPr>
          <w:trHeight w:val="319"/>
        </w:trPr>
        <w:tc>
          <w:tcPr>
            <w:tcW w:w="10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50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Odst. 7 zákona (odborové příspěvky)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 w:rsidRPr="000233EC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1 200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8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</w:tr>
      <w:tr w:rsidR="000233EC" w:rsidRPr="000233EC" w:rsidTr="00D8050A">
        <w:trPr>
          <w:trHeight w:val="319"/>
        </w:trPr>
        <w:tc>
          <w:tcPr>
            <w:tcW w:w="10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51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Odst. 8 zákona (úhrada za další vzdělávání)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 w:rsidRPr="000233EC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8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</w:tr>
      <w:tr w:rsidR="000233EC" w:rsidRPr="000233EC" w:rsidTr="00D8050A">
        <w:trPr>
          <w:trHeight w:val="319"/>
        </w:trPr>
        <w:tc>
          <w:tcPr>
            <w:tcW w:w="10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52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§34 odst. 4 zákona (výzkum a vývoj)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 w:rsidRPr="000233EC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8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</w:tr>
      <w:tr w:rsidR="000233EC" w:rsidRPr="000233EC" w:rsidTr="00D8050A">
        <w:trPr>
          <w:trHeight w:val="319"/>
        </w:trPr>
        <w:tc>
          <w:tcPr>
            <w:tcW w:w="10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53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Další částky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8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center"/>
            <w:hideMark/>
          </w:tcPr>
          <w:p w:rsidR="000233EC" w:rsidRPr="000233EC" w:rsidRDefault="000233EC" w:rsidP="000233EC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0233EC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</w:tr>
      <w:tr w:rsidR="00D8050A" w:rsidRPr="00D8050A" w:rsidTr="00D8050A">
        <w:trPr>
          <w:gridAfter w:val="2"/>
          <w:wAfter w:w="995" w:type="dxa"/>
          <w:trHeight w:val="480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D8050A" w:rsidRPr="00D8050A" w:rsidRDefault="00D8050A" w:rsidP="00D8050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D8050A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54</w:t>
            </w:r>
          </w:p>
        </w:tc>
        <w:tc>
          <w:tcPr>
            <w:tcW w:w="641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D8050A" w:rsidRPr="00D8050A" w:rsidRDefault="00D8050A" w:rsidP="00D8050A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D8050A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Úhrn nezdanitelných částí základu daně a položek odčitatelných od základu daně ( ř.46 + </w:t>
            </w:r>
            <w:proofErr w:type="gramStart"/>
            <w:r w:rsidRPr="00D8050A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ř.47</w:t>
            </w:r>
            <w:proofErr w:type="gramEnd"/>
            <w:r w:rsidRPr="00D8050A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 + ř.48 + ř.49 + ř.50 + ř.51 + </w:t>
            </w:r>
            <w:proofErr w:type="spellStart"/>
            <w:r w:rsidRPr="00D8050A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ř</w:t>
            </w:r>
            <w:proofErr w:type="spellEnd"/>
            <w:r w:rsidRPr="00D8050A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. 52 + ř.53  )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050A" w:rsidRPr="00D8050A" w:rsidRDefault="00D8050A" w:rsidP="00D8050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D8050A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27 200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center"/>
            <w:hideMark/>
          </w:tcPr>
          <w:p w:rsidR="00D8050A" w:rsidRPr="00D8050A" w:rsidRDefault="00D8050A" w:rsidP="00D8050A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D8050A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</w:tr>
      <w:tr w:rsidR="00D8050A" w:rsidRPr="00D8050A" w:rsidTr="00D8050A">
        <w:trPr>
          <w:gridAfter w:val="2"/>
          <w:wAfter w:w="995" w:type="dxa"/>
          <w:trHeight w:val="480"/>
        </w:trPr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CC"/>
            <w:noWrap/>
            <w:vAlign w:val="center"/>
            <w:hideMark/>
          </w:tcPr>
          <w:p w:rsidR="00D8050A" w:rsidRPr="00D8050A" w:rsidRDefault="00D8050A" w:rsidP="00D8050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D8050A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55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D8050A" w:rsidRPr="00D8050A" w:rsidRDefault="00D8050A" w:rsidP="00D8050A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D8050A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Základ daně snížený o nezdanitelné části základu daně a položky odčitatelné od základu daně ( </w:t>
            </w:r>
            <w:proofErr w:type="gramStart"/>
            <w:r w:rsidRPr="00D8050A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ř.45</w:t>
            </w:r>
            <w:proofErr w:type="gramEnd"/>
            <w:r w:rsidRPr="00D8050A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 - ř.54 )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050A" w:rsidRPr="00D8050A" w:rsidRDefault="00D8050A" w:rsidP="00D8050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D8050A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253 800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center"/>
            <w:hideMark/>
          </w:tcPr>
          <w:p w:rsidR="00D8050A" w:rsidRPr="00D8050A" w:rsidRDefault="00D8050A" w:rsidP="00D8050A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D8050A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</w:tr>
      <w:tr w:rsidR="00D8050A" w:rsidRPr="00D8050A" w:rsidTr="00D8050A">
        <w:trPr>
          <w:gridAfter w:val="2"/>
          <w:wAfter w:w="995" w:type="dxa"/>
          <w:trHeight w:val="300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D8050A" w:rsidRPr="00D8050A" w:rsidRDefault="00D8050A" w:rsidP="00D8050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D8050A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56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:rsidR="00D8050A" w:rsidRPr="00D8050A" w:rsidRDefault="00D8050A" w:rsidP="00D8050A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D8050A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Základ daně zaokrouhlený na celá sta Kč dolů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050A" w:rsidRPr="00D8050A" w:rsidRDefault="00D8050A" w:rsidP="00D8050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D8050A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253 800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center"/>
            <w:hideMark/>
          </w:tcPr>
          <w:p w:rsidR="00D8050A" w:rsidRPr="00D8050A" w:rsidRDefault="00D8050A" w:rsidP="00D8050A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D8050A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</w:tr>
      <w:tr w:rsidR="00D8050A" w:rsidRPr="00D8050A" w:rsidTr="00D8050A">
        <w:trPr>
          <w:gridAfter w:val="2"/>
          <w:wAfter w:w="995" w:type="dxa"/>
          <w:trHeight w:val="30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D8050A" w:rsidRPr="00D8050A" w:rsidRDefault="00D8050A" w:rsidP="00D8050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D8050A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57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:rsidR="00D8050A" w:rsidRPr="00D8050A" w:rsidRDefault="00D8050A" w:rsidP="00D8050A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D8050A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Daň podle § 16 zákona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050A" w:rsidRPr="00D8050A" w:rsidRDefault="00D8050A" w:rsidP="00D8050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D8050A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38 070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CC"/>
            <w:noWrap/>
            <w:vAlign w:val="center"/>
            <w:hideMark/>
          </w:tcPr>
          <w:p w:rsidR="00D8050A" w:rsidRPr="00D8050A" w:rsidRDefault="00D8050A" w:rsidP="00D8050A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D8050A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</w:tr>
    </w:tbl>
    <w:p w:rsidR="00D131CD" w:rsidRPr="007E13B7" w:rsidRDefault="007C4776" w:rsidP="00886936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7E13B7">
        <w:rPr>
          <w:rFonts w:ascii="Arial" w:hAnsi="Arial" w:cs="Arial"/>
          <w:b/>
          <w:color w:val="000000" w:themeColor="text1"/>
        </w:rPr>
        <w:lastRenderedPageBreak/>
        <w:t>Bod 3 zadání – slevy na poplatníka a děti doplníme do oddílu 5 daňového přiznání:</w:t>
      </w:r>
    </w:p>
    <w:tbl>
      <w:tblPr>
        <w:tblW w:w="11154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735"/>
        <w:gridCol w:w="4511"/>
        <w:gridCol w:w="388"/>
        <w:gridCol w:w="708"/>
        <w:gridCol w:w="605"/>
        <w:gridCol w:w="992"/>
        <w:gridCol w:w="850"/>
        <w:gridCol w:w="525"/>
        <w:gridCol w:w="1840"/>
      </w:tblGrid>
      <w:tr w:rsidR="007C4776" w:rsidRPr="007C4776" w:rsidTr="007C4776">
        <w:trPr>
          <w:trHeight w:val="480"/>
        </w:trPr>
        <w:tc>
          <w:tcPr>
            <w:tcW w:w="563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Částka podle § 35ba odst. 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bottom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Počet měsíců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bottom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Počet měsíců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 </w:t>
            </w:r>
          </w:p>
        </w:tc>
      </w:tr>
      <w:tr w:rsidR="007C4776" w:rsidRPr="007C4776" w:rsidTr="007C4776">
        <w:trPr>
          <w:trHeight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64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písm. a) zákona (na poplatníka)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23 640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</w:tr>
      <w:tr w:rsidR="007C4776" w:rsidRPr="007C4776" w:rsidTr="007C4776">
        <w:trPr>
          <w:trHeight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65a)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písm. b) zákona (na manželku/manžela)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</w:tr>
      <w:tr w:rsidR="007C4776" w:rsidRPr="007C4776" w:rsidTr="007C4776">
        <w:trPr>
          <w:trHeight w:val="48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65b)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písm. b) zákona (na manželku/manžela, která/který je držitelem ZTP/P)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</w:tr>
      <w:tr w:rsidR="007C4776" w:rsidRPr="007C4776" w:rsidTr="007C4776">
        <w:trPr>
          <w:trHeight w:val="48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66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písm. c) zákona (na poživatele invalidního důchodu pro invaliditu prvního nebo druhého stupně)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</w:tr>
      <w:tr w:rsidR="007C4776" w:rsidRPr="007C4776" w:rsidTr="007C4776">
        <w:trPr>
          <w:trHeight w:val="48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67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písm. d) zákona (na poživatele invalidního důchodu pro invaliditu třetího stupně)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</w:tr>
      <w:tr w:rsidR="007C4776" w:rsidRPr="007C4776" w:rsidTr="007C4776">
        <w:trPr>
          <w:trHeight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68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písm. e) </w:t>
            </w:r>
            <w:proofErr w:type="gramStart"/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zákona ( na</w:t>
            </w:r>
            <w:proofErr w:type="gramEnd"/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 držitele průkazky ZTP/P 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</w:tr>
      <w:tr w:rsidR="007C4776" w:rsidRPr="007C4776" w:rsidTr="007C4776">
        <w:trPr>
          <w:trHeight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69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písm. f) zákona (studium)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</w:tr>
      <w:tr w:rsidR="007C4776" w:rsidRPr="007C4776" w:rsidTr="007C4776">
        <w:trPr>
          <w:trHeight w:val="48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70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Úhrn slev na dani podle § 35, § 35a, § 35b a § 35 ba zákona ( </w:t>
            </w:r>
            <w:proofErr w:type="spellStart"/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ř</w:t>
            </w:r>
            <w:proofErr w:type="spellEnd"/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. 62 + </w:t>
            </w:r>
            <w:proofErr w:type="spellStart"/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ř</w:t>
            </w:r>
            <w:proofErr w:type="spellEnd"/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. 63 + </w:t>
            </w:r>
            <w:proofErr w:type="spellStart"/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ř</w:t>
            </w:r>
            <w:proofErr w:type="spellEnd"/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. 64 + </w:t>
            </w:r>
            <w:proofErr w:type="spellStart"/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ř</w:t>
            </w:r>
            <w:proofErr w:type="spellEnd"/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. 65a + </w:t>
            </w:r>
            <w:proofErr w:type="spellStart"/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ř</w:t>
            </w:r>
            <w:proofErr w:type="spellEnd"/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. 65b + </w:t>
            </w:r>
            <w:proofErr w:type="spellStart"/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ř</w:t>
            </w:r>
            <w:proofErr w:type="spellEnd"/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. 66 + </w:t>
            </w:r>
            <w:proofErr w:type="spellStart"/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ř</w:t>
            </w:r>
            <w:proofErr w:type="spellEnd"/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. 67 + </w:t>
            </w:r>
            <w:proofErr w:type="spellStart"/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ř</w:t>
            </w:r>
            <w:proofErr w:type="spellEnd"/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. 68 + </w:t>
            </w:r>
            <w:proofErr w:type="spellStart"/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ř</w:t>
            </w:r>
            <w:proofErr w:type="spellEnd"/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. </w:t>
            </w:r>
            <w:proofErr w:type="gramStart"/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69 )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23 640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</w:tr>
      <w:tr w:rsidR="007C4776" w:rsidRPr="007C4776" w:rsidTr="007C4776">
        <w:trPr>
          <w:trHeight w:val="48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71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Daň po uplatnění slev podle § 35, § 35a, § 35b  a § 35ba zákona ( </w:t>
            </w:r>
            <w:proofErr w:type="spellStart"/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ř</w:t>
            </w:r>
            <w:proofErr w:type="spellEnd"/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. 60 - </w:t>
            </w:r>
            <w:proofErr w:type="spellStart"/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ř</w:t>
            </w:r>
            <w:proofErr w:type="spellEnd"/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. </w:t>
            </w:r>
            <w:proofErr w:type="gramStart"/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70 )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8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14 430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8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</w:tr>
      <w:tr w:rsidR="007C4776" w:rsidRPr="007C4776" w:rsidTr="007C4776">
        <w:trPr>
          <w:trHeight w:val="319"/>
        </w:trPr>
        <w:tc>
          <w:tcPr>
            <w:tcW w:w="111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CCCC"/>
            <w:noWrap/>
            <w:vAlign w:val="bottom"/>
            <w:hideMark/>
          </w:tcPr>
          <w:p w:rsidR="007C4776" w:rsidRPr="007C4776" w:rsidRDefault="007C4776" w:rsidP="007C477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ja-JP"/>
              </w:rPr>
            </w:pPr>
            <w:proofErr w:type="gramStart"/>
            <w:r w:rsidRPr="007C4776"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ja-JP"/>
              </w:rPr>
              <w:t>Tab</w:t>
            </w:r>
            <w:proofErr w:type="gramEnd"/>
            <w:r w:rsidRPr="007C4776"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ja-JP"/>
              </w:rPr>
              <w:t>.</w:t>
            </w:r>
            <w:proofErr w:type="gramStart"/>
            <w:r w:rsidRPr="007C4776"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ja-JP"/>
              </w:rPr>
              <w:t>č.</w:t>
            </w:r>
            <w:proofErr w:type="gramEnd"/>
            <w:r w:rsidRPr="007C4776"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ja-JP"/>
              </w:rPr>
              <w:t>2 ÚDAJE O DĚTECH ŽIJÍCÍCH V</w:t>
            </w:r>
            <w:r w:rsidR="00873105">
              <w:rPr>
                <w:rFonts w:ascii="Arial CE" w:eastAsia="Times New Roman" w:hAnsi="Arial CE" w:cs="Arial" w:hint="eastAsia"/>
                <w:b/>
                <w:bCs/>
                <w:sz w:val="16"/>
                <w:szCs w:val="16"/>
                <w:lang w:eastAsia="ja-JP"/>
              </w:rPr>
              <w:t> </w:t>
            </w:r>
            <w:r w:rsidRPr="007C4776"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ja-JP"/>
              </w:rPr>
              <w:t>DOMÁCNOSTI</w:t>
            </w:r>
          </w:p>
        </w:tc>
      </w:tr>
      <w:tr w:rsidR="007C4776" w:rsidRPr="007C4776" w:rsidTr="007E13B7">
        <w:trPr>
          <w:trHeight w:val="439"/>
        </w:trPr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5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Příjmení a </w:t>
            </w:r>
            <w:proofErr w:type="gramStart"/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jméno(-a)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Rodné číslo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CCCC"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ja-JP"/>
              </w:rPr>
            </w:pPr>
            <w:r w:rsidRPr="007C4776">
              <w:rPr>
                <w:rFonts w:ascii="Arial" w:eastAsia="Times New Roman" w:hAnsi="Arial" w:cs="Arial"/>
                <w:sz w:val="16"/>
                <w:szCs w:val="16"/>
                <w:lang w:eastAsia="ja-JP"/>
              </w:rPr>
              <w:t>Počet měsíců</w:t>
            </w:r>
          </w:p>
        </w:tc>
        <w:tc>
          <w:tcPr>
            <w:tcW w:w="23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Počet </w:t>
            </w:r>
            <w:proofErr w:type="gramStart"/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měsíců                  se</w:t>
            </w:r>
            <w:proofErr w:type="gramEnd"/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 ZTP/P</w:t>
            </w:r>
          </w:p>
        </w:tc>
      </w:tr>
      <w:tr w:rsidR="007C4776" w:rsidRPr="007C4776" w:rsidTr="007E13B7">
        <w:trPr>
          <w:trHeight w:val="240"/>
        </w:trPr>
        <w:tc>
          <w:tcPr>
            <w:tcW w:w="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ja-JP"/>
              </w:rPr>
            </w:pPr>
            <w:r w:rsidRPr="007C4776">
              <w:rPr>
                <w:rFonts w:ascii="Arial" w:eastAsia="Times New Roman" w:hAnsi="Arial" w:cs="Arial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4</w:t>
            </w:r>
          </w:p>
        </w:tc>
      </w:tr>
      <w:tr w:rsidR="007C4776" w:rsidRPr="007C4776" w:rsidTr="007E13B7">
        <w:trPr>
          <w:trHeight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Králová Jana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9952013904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 w:rsidRPr="007C4776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 w:rsidRPr="007C4776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 </w:t>
            </w:r>
          </w:p>
        </w:tc>
      </w:tr>
      <w:tr w:rsidR="007C4776" w:rsidRPr="007C4776" w:rsidTr="007E13B7">
        <w:trPr>
          <w:trHeight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Král Jiří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9801133409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 w:rsidRPr="007C4776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 w:rsidRPr="007C4776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 </w:t>
            </w:r>
          </w:p>
        </w:tc>
      </w:tr>
      <w:tr w:rsidR="007C4776" w:rsidRPr="007C4776" w:rsidTr="007E13B7">
        <w:trPr>
          <w:trHeight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proofErr w:type="spellStart"/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xxxx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 w:rsidRPr="007C4776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 w:rsidRPr="007C4776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 </w:t>
            </w:r>
          </w:p>
        </w:tc>
      </w:tr>
      <w:tr w:rsidR="007C4776" w:rsidRPr="007C4776" w:rsidTr="007E13B7">
        <w:trPr>
          <w:trHeight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proofErr w:type="spellStart"/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xxxx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 w:rsidRPr="007C4776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 w:rsidRPr="007C4776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 </w:t>
            </w:r>
          </w:p>
        </w:tc>
      </w:tr>
      <w:tr w:rsidR="007C4776" w:rsidRPr="007C4776" w:rsidTr="007E13B7">
        <w:trPr>
          <w:trHeight w:val="319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Celkem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C4776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 w:rsidRPr="007C4776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24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776" w:rsidRPr="007C4776" w:rsidRDefault="007C4776" w:rsidP="007C47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 w:rsidRPr="007C4776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0</w:t>
            </w:r>
          </w:p>
        </w:tc>
      </w:tr>
    </w:tbl>
    <w:p w:rsidR="007C4776" w:rsidRDefault="007C4776" w:rsidP="00886936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E13B7" w:rsidRPr="007E13B7" w:rsidRDefault="007C4776" w:rsidP="007E13B7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7E13B7">
        <w:rPr>
          <w:rFonts w:ascii="Arial" w:hAnsi="Arial" w:cs="Arial"/>
          <w:b/>
          <w:color w:val="000000" w:themeColor="text1"/>
        </w:rPr>
        <w:t xml:space="preserve">V oddílu 7 </w:t>
      </w:r>
      <w:proofErr w:type="spellStart"/>
      <w:r w:rsidRPr="007E13B7">
        <w:rPr>
          <w:rFonts w:ascii="Arial" w:hAnsi="Arial" w:cs="Arial"/>
          <w:b/>
          <w:color w:val="000000" w:themeColor="text1"/>
        </w:rPr>
        <w:t>ř</w:t>
      </w:r>
      <w:proofErr w:type="spellEnd"/>
      <w:r w:rsidRPr="007E13B7">
        <w:rPr>
          <w:rFonts w:ascii="Arial" w:hAnsi="Arial" w:cs="Arial"/>
          <w:b/>
          <w:color w:val="000000" w:themeColor="text1"/>
        </w:rPr>
        <w:t xml:space="preserve">. 84 uveďte částku zaplacenou na zálohách, v řádku 91 nám program vypočte </w:t>
      </w:r>
      <w:r w:rsidR="007E13B7" w:rsidRPr="007E13B7">
        <w:rPr>
          <w:rFonts w:ascii="Arial" w:hAnsi="Arial" w:cs="Arial"/>
          <w:b/>
          <w:color w:val="000000" w:themeColor="text1"/>
        </w:rPr>
        <w:t xml:space="preserve">částku, která zbývá doplatit:  </w:t>
      </w:r>
      <w:r w:rsidR="00873105">
        <w:rPr>
          <w:rFonts w:ascii="Arial" w:hAnsi="Arial" w:cs="Arial"/>
          <w:b/>
          <w:color w:val="000000" w:themeColor="text1"/>
        </w:rPr>
        <w:t xml:space="preserve"> </w:t>
      </w:r>
      <w:r w:rsidR="007E13B7" w:rsidRPr="007E13B7">
        <w:rPr>
          <w:rFonts w:ascii="Arial" w:hAnsi="Arial" w:cs="Arial"/>
          <w:b/>
          <w:color w:val="000000" w:themeColor="text1"/>
        </w:rPr>
        <w:t>- zaplaceno více, FÚ vrací</w:t>
      </w:r>
    </w:p>
    <w:p w:rsidR="007E13B7" w:rsidRDefault="00873105" w:rsidP="007E13B7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  <w:t xml:space="preserve"> </w:t>
      </w:r>
      <w:r w:rsidR="007E13B7" w:rsidRPr="007E13B7">
        <w:rPr>
          <w:rFonts w:ascii="Arial" w:hAnsi="Arial" w:cs="Arial"/>
          <w:b/>
          <w:color w:val="000000" w:themeColor="text1"/>
        </w:rPr>
        <w:tab/>
      </w:r>
      <w:r w:rsidR="007E13B7" w:rsidRPr="007E13B7">
        <w:rPr>
          <w:rFonts w:ascii="Arial" w:hAnsi="Arial" w:cs="Arial"/>
          <w:b/>
          <w:color w:val="000000" w:themeColor="text1"/>
        </w:rPr>
        <w:tab/>
        <w:t xml:space="preserve">      </w:t>
      </w:r>
      <w:r>
        <w:rPr>
          <w:rFonts w:ascii="Arial" w:hAnsi="Arial" w:cs="Arial"/>
          <w:b/>
          <w:color w:val="000000" w:themeColor="text1"/>
        </w:rPr>
        <w:t xml:space="preserve">  </w:t>
      </w:r>
      <w:r w:rsidR="007E13B7" w:rsidRPr="007E13B7">
        <w:rPr>
          <w:rFonts w:ascii="Arial" w:hAnsi="Arial" w:cs="Arial"/>
          <w:b/>
          <w:color w:val="000000" w:themeColor="text1"/>
        </w:rPr>
        <w:t>+ zbývá doplatit</w:t>
      </w:r>
      <w:r w:rsidR="007E13B7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7E13B7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tbl>
      <w:tblPr>
        <w:tblW w:w="11214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797"/>
        <w:gridCol w:w="7992"/>
        <w:gridCol w:w="2240"/>
        <w:gridCol w:w="185"/>
      </w:tblGrid>
      <w:tr w:rsidR="007E13B7" w:rsidRPr="007E13B7" w:rsidTr="007E13B7">
        <w:trPr>
          <w:trHeight w:val="319"/>
        </w:trPr>
        <w:tc>
          <w:tcPr>
            <w:tcW w:w="112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CCC"/>
            <w:noWrap/>
            <w:vAlign w:val="bottom"/>
            <w:hideMark/>
          </w:tcPr>
          <w:p w:rsidR="007E13B7" w:rsidRPr="007E13B7" w:rsidRDefault="007E13B7" w:rsidP="007E13B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ja-JP"/>
              </w:rPr>
            </w:pPr>
            <w:r w:rsidRPr="007E13B7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ja-JP"/>
              </w:rPr>
              <w:t>7. ODDÍL - Placení daně</w:t>
            </w:r>
          </w:p>
        </w:tc>
      </w:tr>
      <w:tr w:rsidR="007E13B7" w:rsidRPr="007E13B7" w:rsidTr="007E13B7">
        <w:trPr>
          <w:trHeight w:val="48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7E13B7" w:rsidRPr="007E13B7" w:rsidRDefault="007E13B7" w:rsidP="007E13B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E13B7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84</w:t>
            </w:r>
          </w:p>
        </w:tc>
        <w:tc>
          <w:tcPr>
            <w:tcW w:w="7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7E13B7" w:rsidRPr="007E13B7" w:rsidRDefault="007E13B7" w:rsidP="007E13B7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E13B7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Úhrn sražených záloh na daň z příjmů ze závislé činnosti a z funkčních požitků ( po slevách na </w:t>
            </w:r>
            <w:proofErr w:type="gramStart"/>
            <w:r w:rsidRPr="007E13B7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dani )</w:t>
            </w:r>
            <w:proofErr w:type="gramEnd"/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13B7" w:rsidRPr="007E13B7" w:rsidRDefault="007E13B7" w:rsidP="007E13B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E13B7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36 000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bottom"/>
            <w:hideMark/>
          </w:tcPr>
          <w:p w:rsidR="007E13B7" w:rsidRPr="007E13B7" w:rsidRDefault="007E13B7" w:rsidP="007E13B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E13B7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 </w:t>
            </w:r>
          </w:p>
        </w:tc>
      </w:tr>
      <w:tr w:rsidR="007E13B7" w:rsidRPr="007E13B7" w:rsidTr="007E13B7">
        <w:trPr>
          <w:trHeight w:val="36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7E13B7" w:rsidRPr="007E13B7" w:rsidRDefault="007E13B7" w:rsidP="007E13B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E13B7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85</w:t>
            </w:r>
          </w:p>
        </w:tc>
        <w:tc>
          <w:tcPr>
            <w:tcW w:w="7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:rsidR="007E13B7" w:rsidRPr="007E13B7" w:rsidRDefault="007E13B7" w:rsidP="007E13B7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E13B7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Na zbývajících zálohách zaplaceno poplatníkem celkem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13B7" w:rsidRPr="007E13B7" w:rsidRDefault="007E13B7" w:rsidP="007E13B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E13B7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bottom"/>
            <w:hideMark/>
          </w:tcPr>
          <w:p w:rsidR="007E13B7" w:rsidRPr="007E13B7" w:rsidRDefault="007E13B7" w:rsidP="007E13B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E13B7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 </w:t>
            </w:r>
          </w:p>
        </w:tc>
      </w:tr>
      <w:tr w:rsidR="007E13B7" w:rsidRPr="007E13B7" w:rsidTr="007E13B7">
        <w:trPr>
          <w:trHeight w:val="36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7E13B7" w:rsidRPr="007E13B7" w:rsidRDefault="007E13B7" w:rsidP="007E13B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E13B7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86</w:t>
            </w:r>
          </w:p>
        </w:tc>
        <w:tc>
          <w:tcPr>
            <w:tcW w:w="7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:rsidR="007E13B7" w:rsidRPr="007E13B7" w:rsidRDefault="007E13B7" w:rsidP="007E13B7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E13B7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Zaplacená daň stanovená paušální částkou podle §7a zákona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13B7" w:rsidRPr="007E13B7" w:rsidRDefault="007E13B7" w:rsidP="007E13B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E13B7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bottom"/>
            <w:hideMark/>
          </w:tcPr>
          <w:p w:rsidR="007E13B7" w:rsidRPr="007E13B7" w:rsidRDefault="007E13B7" w:rsidP="007E13B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E13B7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 </w:t>
            </w:r>
          </w:p>
        </w:tc>
      </w:tr>
      <w:tr w:rsidR="007E13B7" w:rsidRPr="007E13B7" w:rsidTr="007E13B7">
        <w:trPr>
          <w:trHeight w:val="36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7E13B7" w:rsidRPr="007E13B7" w:rsidRDefault="007E13B7" w:rsidP="007E13B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E13B7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87</w:t>
            </w:r>
          </w:p>
        </w:tc>
        <w:tc>
          <w:tcPr>
            <w:tcW w:w="7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:rsidR="007E13B7" w:rsidRPr="007E13B7" w:rsidRDefault="007E13B7" w:rsidP="007E13B7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E13B7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Sražená daň podle § 36 odst. 6 zákona (státní dluhopisy)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13B7" w:rsidRPr="007E13B7" w:rsidRDefault="007E13B7" w:rsidP="007E13B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E13B7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bottom"/>
            <w:hideMark/>
          </w:tcPr>
          <w:p w:rsidR="007E13B7" w:rsidRPr="007E13B7" w:rsidRDefault="007E13B7" w:rsidP="007E13B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E13B7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 </w:t>
            </w:r>
          </w:p>
        </w:tc>
      </w:tr>
      <w:tr w:rsidR="007E13B7" w:rsidRPr="007E13B7" w:rsidTr="007E13B7">
        <w:trPr>
          <w:trHeight w:val="36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7E13B7" w:rsidRPr="007E13B7" w:rsidRDefault="007E13B7" w:rsidP="007E13B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E13B7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87a</w:t>
            </w:r>
          </w:p>
        </w:tc>
        <w:tc>
          <w:tcPr>
            <w:tcW w:w="7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:rsidR="007E13B7" w:rsidRPr="007E13B7" w:rsidRDefault="007E13B7" w:rsidP="007E13B7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E13B7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Sražená daň podle § 36 odst. 7 zákona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13B7" w:rsidRPr="007E13B7" w:rsidRDefault="007E13B7" w:rsidP="007E13B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E13B7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bottom"/>
            <w:hideMark/>
          </w:tcPr>
          <w:p w:rsidR="007E13B7" w:rsidRPr="007E13B7" w:rsidRDefault="007E13B7" w:rsidP="007E13B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E13B7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 </w:t>
            </w:r>
          </w:p>
        </w:tc>
      </w:tr>
      <w:tr w:rsidR="007E13B7" w:rsidRPr="007E13B7" w:rsidTr="007E13B7">
        <w:trPr>
          <w:trHeight w:val="36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7E13B7" w:rsidRPr="007E13B7" w:rsidRDefault="007E13B7" w:rsidP="007E13B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E13B7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88</w:t>
            </w:r>
          </w:p>
        </w:tc>
        <w:tc>
          <w:tcPr>
            <w:tcW w:w="7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:rsidR="007E13B7" w:rsidRPr="007E13B7" w:rsidRDefault="007E13B7" w:rsidP="007E13B7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E13B7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Zajištěná daň plátcem podle § 38e zákona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13B7" w:rsidRPr="007E13B7" w:rsidRDefault="007E13B7" w:rsidP="007E13B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E13B7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bottom"/>
            <w:hideMark/>
          </w:tcPr>
          <w:p w:rsidR="007E13B7" w:rsidRPr="007E13B7" w:rsidRDefault="007E13B7" w:rsidP="007E13B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E13B7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 </w:t>
            </w:r>
          </w:p>
        </w:tc>
      </w:tr>
      <w:tr w:rsidR="007E13B7" w:rsidRPr="007E13B7" w:rsidTr="007E13B7">
        <w:trPr>
          <w:trHeight w:val="36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7E13B7" w:rsidRPr="007E13B7" w:rsidRDefault="007E13B7" w:rsidP="007E13B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E13B7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89</w:t>
            </w:r>
          </w:p>
        </w:tc>
        <w:tc>
          <w:tcPr>
            <w:tcW w:w="7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:rsidR="007E13B7" w:rsidRPr="007E13B7" w:rsidRDefault="007E13B7" w:rsidP="007E13B7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E13B7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Sražená daň podle § 38f odst. 12 zákona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13B7" w:rsidRPr="007E13B7" w:rsidRDefault="007E13B7" w:rsidP="007E13B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E13B7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bottom"/>
            <w:hideMark/>
          </w:tcPr>
          <w:p w:rsidR="007E13B7" w:rsidRPr="007E13B7" w:rsidRDefault="007E13B7" w:rsidP="007E13B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E13B7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 </w:t>
            </w:r>
          </w:p>
        </w:tc>
      </w:tr>
      <w:tr w:rsidR="007E13B7" w:rsidRPr="007E13B7" w:rsidTr="007E13B7">
        <w:trPr>
          <w:trHeight w:val="36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7E13B7" w:rsidRPr="007E13B7" w:rsidRDefault="007E13B7" w:rsidP="007E13B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E13B7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90</w:t>
            </w:r>
          </w:p>
        </w:tc>
        <w:tc>
          <w:tcPr>
            <w:tcW w:w="7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:rsidR="007E13B7" w:rsidRPr="007E13B7" w:rsidRDefault="007E13B7" w:rsidP="007E13B7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E13B7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Zaplacená daňová povinnost ( </w:t>
            </w:r>
            <w:proofErr w:type="gramStart"/>
            <w:r w:rsidRPr="007E13B7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záloha ) podle</w:t>
            </w:r>
            <w:proofErr w:type="gramEnd"/>
            <w:r w:rsidRPr="007E13B7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 § 38gb odst. 4 zákona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13B7" w:rsidRPr="007E13B7" w:rsidRDefault="007E13B7" w:rsidP="007E13B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E13B7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bottom"/>
            <w:hideMark/>
          </w:tcPr>
          <w:p w:rsidR="007E13B7" w:rsidRPr="007E13B7" w:rsidRDefault="007E13B7" w:rsidP="007E13B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E13B7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 </w:t>
            </w:r>
          </w:p>
        </w:tc>
      </w:tr>
      <w:tr w:rsidR="007E13B7" w:rsidRPr="007E13B7" w:rsidTr="007E13B7">
        <w:trPr>
          <w:trHeight w:val="48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7E13B7" w:rsidRPr="007E13B7" w:rsidRDefault="007E13B7" w:rsidP="007E13B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E13B7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91</w:t>
            </w:r>
          </w:p>
        </w:tc>
        <w:tc>
          <w:tcPr>
            <w:tcW w:w="7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7E13B7" w:rsidRPr="007E13B7" w:rsidRDefault="007E13B7" w:rsidP="007E13B7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E13B7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Zbývá doplatit  ( </w:t>
            </w:r>
            <w:proofErr w:type="gramStart"/>
            <w:r w:rsidRPr="007E13B7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ř.74</w:t>
            </w:r>
            <w:proofErr w:type="gramEnd"/>
            <w:r w:rsidRPr="007E13B7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 xml:space="preserve"> - ř.77 - ř.84 - ř.85 - ř.86 - ř.87 - ř.87a - </w:t>
            </w:r>
            <w:proofErr w:type="spellStart"/>
            <w:r w:rsidRPr="007E13B7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ř</w:t>
            </w:r>
            <w:proofErr w:type="spellEnd"/>
            <w:r w:rsidRPr="007E13B7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. 88 - ř.89 - ř.90 ) : (+) zbývá doplatit, (-) zaplaceno více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13B7" w:rsidRPr="007E13B7" w:rsidRDefault="007E13B7" w:rsidP="007E13B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</w:pPr>
            <w:r w:rsidRPr="007E13B7">
              <w:rPr>
                <w:rFonts w:ascii="Arial CE" w:eastAsia="Times New Roman" w:hAnsi="Arial CE" w:cs="Arial"/>
                <w:sz w:val="20"/>
                <w:szCs w:val="20"/>
                <w:lang w:eastAsia="ja-JP"/>
              </w:rPr>
              <w:t>-44 778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CC"/>
            <w:noWrap/>
            <w:vAlign w:val="bottom"/>
            <w:hideMark/>
          </w:tcPr>
          <w:p w:rsidR="007E13B7" w:rsidRPr="007E13B7" w:rsidRDefault="007E13B7" w:rsidP="007E13B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</w:pPr>
            <w:r w:rsidRPr="007E13B7">
              <w:rPr>
                <w:rFonts w:ascii="Arial CE" w:eastAsia="Times New Roman" w:hAnsi="Arial CE" w:cs="Arial"/>
                <w:sz w:val="16"/>
                <w:szCs w:val="16"/>
                <w:lang w:eastAsia="ja-JP"/>
              </w:rPr>
              <w:t> </w:t>
            </w:r>
          </w:p>
        </w:tc>
      </w:tr>
    </w:tbl>
    <w:p w:rsidR="00873105" w:rsidRDefault="00873105" w:rsidP="003F2E2C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C4776" w:rsidRDefault="007E13B7" w:rsidP="003F2E2C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Na straně 4</w:t>
      </w:r>
      <w:r w:rsidR="0087310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daňového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přiznání musíme doplnit počty příloh a ve spodní části strany je formulář o vrácení přeplatku na dani z příjmu fyzických osob.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</w:t>
      </w:r>
    </w:p>
    <w:p w:rsidR="00D131CD" w:rsidRDefault="00D131CD" w:rsidP="003F2E2C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131CD" w:rsidRDefault="00D131CD" w:rsidP="003F2E2C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131CD" w:rsidRDefault="00D131CD" w:rsidP="003F2E2C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131CD" w:rsidRDefault="00D131CD" w:rsidP="003F2E2C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131CD" w:rsidRDefault="00D131CD" w:rsidP="003F2E2C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131CD" w:rsidRPr="00514EA4" w:rsidRDefault="00D131CD" w:rsidP="003F2E2C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14EA4" w:rsidRPr="00514EA4" w:rsidRDefault="00514EA4" w:rsidP="003F2E2C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514EA4">
        <w:rPr>
          <w:rFonts w:ascii="Arial" w:hAnsi="Arial" w:cs="Arial"/>
          <w:b/>
          <w:color w:val="000000" w:themeColor="text1"/>
          <w:sz w:val="24"/>
          <w:szCs w:val="24"/>
        </w:rPr>
        <w:t>Seznam literatury:</w:t>
      </w:r>
    </w:p>
    <w:p w:rsidR="00514EA4" w:rsidRDefault="00514EA4" w:rsidP="003F2E2C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514EA4">
        <w:rPr>
          <w:rFonts w:ascii="Arial" w:hAnsi="Arial" w:cs="Arial"/>
          <w:b/>
          <w:color w:val="000000" w:themeColor="text1"/>
          <w:sz w:val="24"/>
          <w:szCs w:val="24"/>
        </w:rPr>
        <w:t xml:space="preserve">Použity webové stránky </w:t>
      </w:r>
      <w:hyperlink r:id="rId8" w:history="1">
        <w:r w:rsidRPr="00514EA4">
          <w:rPr>
            <w:rStyle w:val="Hypertextovodkaz"/>
            <w:rFonts w:ascii="Arial" w:hAnsi="Arial" w:cs="Arial"/>
            <w:b/>
            <w:sz w:val="24"/>
            <w:szCs w:val="24"/>
          </w:rPr>
          <w:t>www.danovapriznani.cz</w:t>
        </w:r>
      </w:hyperlink>
      <w:r w:rsidRPr="00514EA4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50680C" w:rsidRPr="00514EA4" w:rsidRDefault="0050680C" w:rsidP="0050680C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Style w:val="datalabel"/>
          <w:rFonts w:ascii="Arial" w:hAnsi="Arial" w:cs="Arial"/>
          <w:b/>
          <w:sz w:val="24"/>
          <w:szCs w:val="24"/>
        </w:rPr>
        <w:t>Testová úloha je autorsky vytvořena přímo pro učební materiály.</w:t>
      </w:r>
    </w:p>
    <w:p w:rsidR="0050680C" w:rsidRPr="00514EA4" w:rsidRDefault="0050680C" w:rsidP="003F2E2C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14EA4" w:rsidRPr="00514EA4" w:rsidRDefault="00514EA4" w:rsidP="003F2E2C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14EA4" w:rsidRPr="00514EA4" w:rsidRDefault="00514EA4" w:rsidP="003F2E2C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514EA4" w:rsidRPr="00514EA4" w:rsidSect="00077BB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5C0" w:rsidRDefault="004B65C0" w:rsidP="00AD5E27">
      <w:pPr>
        <w:spacing w:after="0" w:line="240" w:lineRule="auto"/>
      </w:pPr>
      <w:r>
        <w:separator/>
      </w:r>
    </w:p>
  </w:endnote>
  <w:endnote w:type="continuationSeparator" w:id="0">
    <w:p w:rsidR="004B65C0" w:rsidRDefault="004B65C0" w:rsidP="00AD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5C0" w:rsidRDefault="004B65C0" w:rsidP="00AD5E27">
      <w:pPr>
        <w:spacing w:after="0" w:line="240" w:lineRule="auto"/>
      </w:pPr>
      <w:r>
        <w:separator/>
      </w:r>
    </w:p>
  </w:footnote>
  <w:footnote w:type="continuationSeparator" w:id="0">
    <w:p w:rsidR="004B65C0" w:rsidRDefault="004B65C0" w:rsidP="00AD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27" w:rsidRDefault="00AD5E27">
    <w:pPr>
      <w:pStyle w:val="Zhlav"/>
    </w:pPr>
    <w:r w:rsidRPr="00AD5E27">
      <w:rPr>
        <w:noProof/>
        <w:lang w:eastAsia="ja-JP"/>
      </w:rPr>
      <w:drawing>
        <wp:inline distT="0" distB="0" distL="0" distR="0">
          <wp:extent cx="5753100" cy="1257300"/>
          <wp:effectExtent l="19050" t="0" r="0" b="0"/>
          <wp:docPr id="4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E"/>
    <w:multiLevelType w:val="multilevel"/>
    <w:tmpl w:val="0000000E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10"/>
    <w:multiLevelType w:val="multilevel"/>
    <w:tmpl w:val="00000010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11"/>
    <w:multiLevelType w:val="multilevel"/>
    <w:tmpl w:val="00000011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➢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➢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➢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➢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➢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➢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➢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➢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12"/>
    <w:multiLevelType w:val="multilevel"/>
    <w:tmpl w:val="00000012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➢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➢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➢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➢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➢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➢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➢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➢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1EF010C9"/>
    <w:multiLevelType w:val="hybridMultilevel"/>
    <w:tmpl w:val="38348AA0"/>
    <w:lvl w:ilvl="0" w:tplc="0405000F">
      <w:start w:val="1"/>
      <w:numFmt w:val="decimal"/>
      <w:lvlText w:val="%1."/>
      <w:lvlJc w:val="left"/>
      <w:pPr>
        <w:ind w:left="1110" w:hanging="360"/>
      </w:p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33753B5C"/>
    <w:multiLevelType w:val="hybridMultilevel"/>
    <w:tmpl w:val="D128691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813264"/>
    <w:multiLevelType w:val="hybridMultilevel"/>
    <w:tmpl w:val="AA8EB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24F62"/>
    <w:multiLevelType w:val="hybridMultilevel"/>
    <w:tmpl w:val="56ECF802"/>
    <w:lvl w:ilvl="0" w:tplc="27EC06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6C001BA8"/>
    <w:multiLevelType w:val="hybridMultilevel"/>
    <w:tmpl w:val="6EEAA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5CC"/>
    <w:rsid w:val="000233EC"/>
    <w:rsid w:val="00051EF6"/>
    <w:rsid w:val="0007608E"/>
    <w:rsid w:val="000A4457"/>
    <w:rsid w:val="001775C8"/>
    <w:rsid w:val="001A2A45"/>
    <w:rsid w:val="001B587C"/>
    <w:rsid w:val="00207420"/>
    <w:rsid w:val="002731EE"/>
    <w:rsid w:val="00277E0D"/>
    <w:rsid w:val="002B5B1E"/>
    <w:rsid w:val="002F5939"/>
    <w:rsid w:val="003533E2"/>
    <w:rsid w:val="003555CC"/>
    <w:rsid w:val="003730E2"/>
    <w:rsid w:val="003D5788"/>
    <w:rsid w:val="003F2E2C"/>
    <w:rsid w:val="0042540A"/>
    <w:rsid w:val="00483CCB"/>
    <w:rsid w:val="004B65C0"/>
    <w:rsid w:val="004C69D1"/>
    <w:rsid w:val="00501CE5"/>
    <w:rsid w:val="0050680C"/>
    <w:rsid w:val="005078F9"/>
    <w:rsid w:val="00514EA4"/>
    <w:rsid w:val="00524917"/>
    <w:rsid w:val="0060277E"/>
    <w:rsid w:val="006D7645"/>
    <w:rsid w:val="00771839"/>
    <w:rsid w:val="007C4776"/>
    <w:rsid w:val="007D787B"/>
    <w:rsid w:val="007E13B7"/>
    <w:rsid w:val="00805EC9"/>
    <w:rsid w:val="00873105"/>
    <w:rsid w:val="00876282"/>
    <w:rsid w:val="00886936"/>
    <w:rsid w:val="008A6B28"/>
    <w:rsid w:val="008C011C"/>
    <w:rsid w:val="00937E86"/>
    <w:rsid w:val="009B3C83"/>
    <w:rsid w:val="009D3BBF"/>
    <w:rsid w:val="00AB4318"/>
    <w:rsid w:val="00AB5670"/>
    <w:rsid w:val="00AD5E27"/>
    <w:rsid w:val="00B64309"/>
    <w:rsid w:val="00B84C9B"/>
    <w:rsid w:val="00B8642B"/>
    <w:rsid w:val="00BB5F2E"/>
    <w:rsid w:val="00BB7705"/>
    <w:rsid w:val="00BC646E"/>
    <w:rsid w:val="00C20A65"/>
    <w:rsid w:val="00C27BC2"/>
    <w:rsid w:val="00C84B99"/>
    <w:rsid w:val="00CC02AD"/>
    <w:rsid w:val="00CC5F84"/>
    <w:rsid w:val="00CE6901"/>
    <w:rsid w:val="00D131CD"/>
    <w:rsid w:val="00D8050A"/>
    <w:rsid w:val="00DA497A"/>
    <w:rsid w:val="00DD0750"/>
    <w:rsid w:val="00DD465F"/>
    <w:rsid w:val="00E11053"/>
    <w:rsid w:val="00E32714"/>
    <w:rsid w:val="00E41A8B"/>
    <w:rsid w:val="00F7030B"/>
    <w:rsid w:val="00F83257"/>
    <w:rsid w:val="00FC7ED1"/>
    <w:rsid w:val="00FF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5CC"/>
  </w:style>
  <w:style w:type="paragraph" w:styleId="Nadpis2">
    <w:name w:val="heading 2"/>
    <w:basedOn w:val="Normln"/>
    <w:next w:val="Normln"/>
    <w:link w:val="Nadpis2Char"/>
    <w:qFormat/>
    <w:rsid w:val="003F2E2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F2E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F2E2C"/>
    <w:pPr>
      <w:keepNext/>
      <w:spacing w:after="0" w:line="240" w:lineRule="auto"/>
      <w:ind w:left="780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F2E2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3555CC"/>
  </w:style>
  <w:style w:type="paragraph" w:styleId="Textbubliny">
    <w:name w:val="Balloon Text"/>
    <w:basedOn w:val="Normln"/>
    <w:link w:val="TextbublinyChar"/>
    <w:uiPriority w:val="99"/>
    <w:semiHidden/>
    <w:unhideWhenUsed/>
    <w:rsid w:val="0035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5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254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D5E27"/>
  </w:style>
  <w:style w:type="paragraph" w:styleId="Zpat">
    <w:name w:val="footer"/>
    <w:basedOn w:val="Normln"/>
    <w:link w:val="Zpat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D5E27"/>
  </w:style>
  <w:style w:type="character" w:customStyle="1" w:styleId="Nadpis2Char">
    <w:name w:val="Nadpis 2 Char"/>
    <w:basedOn w:val="Standardnpsmoodstavce"/>
    <w:link w:val="Nadpis2"/>
    <w:rsid w:val="003F2E2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F2E2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3F2E2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F2E2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F2E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F2E2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14E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ovapriznan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novapriznani.cz/da&#328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1259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14</cp:revision>
  <cp:lastPrinted>2012-06-05T18:39:00Z</cp:lastPrinted>
  <dcterms:created xsi:type="dcterms:W3CDTF">2012-04-25T10:19:00Z</dcterms:created>
  <dcterms:modified xsi:type="dcterms:W3CDTF">2012-06-06T20:25:00Z</dcterms:modified>
</cp:coreProperties>
</file>