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CE9" w:rsidRPr="00E70F7C" w:rsidRDefault="00F82CE9" w:rsidP="00F82CE9">
      <w:pPr>
        <w:rPr>
          <w:rFonts w:ascii="Arial" w:hAnsi="Arial" w:cs="Arial"/>
          <w:sz w:val="24"/>
          <w:szCs w:val="24"/>
        </w:rPr>
      </w:pPr>
    </w:p>
    <w:p w:rsidR="00F82CE9" w:rsidRPr="00E70F7C" w:rsidRDefault="00F82CE9" w:rsidP="00F82CE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F82CE9" w:rsidRPr="00E70F7C" w:rsidRDefault="00F82CE9" w:rsidP="00F82CE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  <w:r w:rsidRPr="00E70F7C">
        <w:rPr>
          <w:rFonts w:ascii="Arial" w:hAnsi="Arial" w:cs="Arial"/>
          <w:color w:val="FF0000"/>
          <w:sz w:val="24"/>
          <w:szCs w:val="24"/>
        </w:rPr>
        <w:t>!</w:t>
      </w:r>
    </w:p>
    <w:p w:rsidR="00F82CE9" w:rsidRPr="00E70F7C" w:rsidRDefault="00F82CE9" w:rsidP="00F82CE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1C4E22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1C4E2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. 2012</w:t>
      </w:r>
    </w:p>
    <w:p w:rsidR="00F82CE9" w:rsidRPr="003203EF" w:rsidRDefault="00F82CE9" w:rsidP="00F82CE9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 </w:t>
      </w:r>
      <w:r w:rsidRPr="003203EF">
        <w:rPr>
          <w:rFonts w:ascii="Arial" w:eastAsia="Times New Roman" w:hAnsi="Arial" w:cs="Arial"/>
          <w:color w:val="000000"/>
          <w:lang w:eastAsia="cs-CZ"/>
        </w:rPr>
        <w:t>VY_32_INOVACE_10.</w:t>
      </w:r>
      <w:r w:rsidR="00AB6BE6">
        <w:rPr>
          <w:rFonts w:ascii="Arial" w:eastAsia="Times New Roman" w:hAnsi="Arial" w:cs="Arial"/>
          <w:color w:val="000000"/>
          <w:lang w:eastAsia="cs-CZ"/>
        </w:rPr>
        <w:t>2</w:t>
      </w:r>
      <w:r w:rsidRPr="003203EF">
        <w:rPr>
          <w:rFonts w:ascii="Arial" w:eastAsia="Times New Roman" w:hAnsi="Arial" w:cs="Arial"/>
          <w:color w:val="000000"/>
          <w:lang w:eastAsia="cs-CZ"/>
        </w:rPr>
        <w:t>.</w:t>
      </w:r>
      <w:r w:rsidR="00AB6BE6">
        <w:rPr>
          <w:rFonts w:ascii="Arial" w:eastAsia="Times New Roman" w:hAnsi="Arial" w:cs="Arial"/>
          <w:color w:val="000000"/>
          <w:lang w:eastAsia="cs-CZ"/>
        </w:rPr>
        <w:t>6</w:t>
      </w:r>
      <w:r w:rsidR="00B13277">
        <w:rPr>
          <w:rFonts w:ascii="Arial" w:eastAsia="Times New Roman" w:hAnsi="Arial" w:cs="Arial"/>
          <w:color w:val="000000"/>
          <w:lang w:eastAsia="cs-CZ"/>
        </w:rPr>
        <w:tab/>
      </w:r>
      <w:r w:rsidR="00B13277">
        <w:rPr>
          <w:rFonts w:ascii="Arial" w:eastAsia="Times New Roman" w:hAnsi="Arial" w:cs="Arial"/>
          <w:color w:val="000000"/>
          <w:lang w:eastAsia="cs-CZ"/>
        </w:rPr>
        <w:tab/>
      </w:r>
      <w:r w:rsidR="00B13277">
        <w:rPr>
          <w:rFonts w:ascii="Arial" w:eastAsia="Times New Roman" w:hAnsi="Arial" w:cs="Arial"/>
          <w:color w:val="000000"/>
          <w:lang w:eastAsia="cs-CZ"/>
        </w:rPr>
        <w:tab/>
      </w:r>
      <w:r w:rsidR="00B13277">
        <w:rPr>
          <w:rFonts w:ascii="Arial" w:eastAsia="Times New Roman" w:hAnsi="Arial" w:cs="Arial"/>
          <w:color w:val="000000"/>
          <w:lang w:eastAsia="cs-CZ"/>
        </w:rPr>
        <w:tab/>
      </w:r>
      <w:r w:rsidR="00B13277">
        <w:rPr>
          <w:rFonts w:ascii="Arial" w:eastAsia="Times New Roman" w:hAnsi="Arial" w:cs="Arial"/>
          <w:color w:val="000000"/>
          <w:lang w:eastAsia="cs-CZ"/>
        </w:rPr>
        <w:tab/>
      </w:r>
    </w:p>
    <w:p w:rsidR="00AB6BE6" w:rsidRPr="00134BB1" w:rsidRDefault="00F82CE9" w:rsidP="00AB6BE6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Číslo projektu:</w:t>
      </w:r>
      <w:r w:rsidR="00C44E3A">
        <w:rPr>
          <w:rFonts w:ascii="Arial" w:hAnsi="Arial" w:cs="Arial"/>
          <w:sz w:val="24"/>
          <w:szCs w:val="24"/>
        </w:rPr>
        <w:t xml:space="preserve"> </w:t>
      </w:r>
      <w:r w:rsidR="00AB6BE6"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F82CE9" w:rsidRPr="00C44E3A" w:rsidRDefault="00F82CE9" w:rsidP="00F82CE9">
      <w:pPr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C44E3A" w:rsidRPr="00C44E3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účtování - pokladna, banka  - testová úloha</w:t>
      </w:r>
    </w:p>
    <w:p w:rsidR="00C44E3A" w:rsidRDefault="00F82CE9" w:rsidP="001C4E22">
      <w:pPr>
        <w:tabs>
          <w:tab w:val="num" w:pos="720"/>
        </w:tabs>
        <w:spacing w:after="0"/>
        <w:jc w:val="both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>Anotace:</w:t>
      </w:r>
      <w:r w:rsidR="00C44E3A">
        <w:rPr>
          <w:rStyle w:val="datalabel"/>
          <w:rFonts w:ascii="Arial" w:hAnsi="Arial" w:cs="Arial"/>
          <w:sz w:val="24"/>
          <w:szCs w:val="24"/>
        </w:rPr>
        <w:tab/>
        <w:t xml:space="preserve">   V této testové úloze  si studenti mohou procvičit účtování </w:t>
      </w:r>
    </w:p>
    <w:p w:rsidR="00F82CE9" w:rsidRDefault="00C44E3A" w:rsidP="001C4E22">
      <w:pPr>
        <w:tabs>
          <w:tab w:val="num" w:pos="720"/>
        </w:tabs>
        <w:spacing w:after="0"/>
        <w:jc w:val="both"/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pokladních dokladů a bankovních výpisů.</w:t>
      </w:r>
      <w:r w:rsidR="00F82CE9" w:rsidRPr="00E70F7C">
        <w:rPr>
          <w:rFonts w:ascii="Arial" w:hAnsi="Arial" w:cs="Arial"/>
          <w:sz w:val="24"/>
          <w:szCs w:val="24"/>
        </w:rPr>
        <w:br w:type="page"/>
      </w:r>
    </w:p>
    <w:p w:rsidR="00B74A9A" w:rsidRDefault="00B74A9A"/>
    <w:p w:rsidR="00816F8F" w:rsidRPr="001C4E22" w:rsidRDefault="00816F8F" w:rsidP="00816F8F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1C4E2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Pohoda - účtování - pokladna, banka  - testová úloha</w:t>
      </w:r>
      <w:r w:rsidRPr="001C4E22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                        </w:t>
      </w:r>
    </w:p>
    <w:p w:rsidR="006219A5" w:rsidRDefault="006219A5" w:rsidP="006219A5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</w:rPr>
      </w:pPr>
    </w:p>
    <w:p w:rsidR="00816F8F" w:rsidRDefault="006219A5" w:rsidP="006219A5">
      <w:pPr>
        <w:tabs>
          <w:tab w:val="left" w:pos="900"/>
          <w:tab w:val="decimal" w:pos="7920"/>
        </w:tabs>
        <w:spacing w:after="0"/>
        <w:jc w:val="both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</w:rPr>
        <w:t>Firma účtuje v účetním programu Pohoda, v měsíci lednu 2012 nastaly tyto účetní případy:</w:t>
      </w:r>
      <w:r w:rsidR="00816F8F" w:rsidRPr="006219A5">
        <w:tab/>
      </w:r>
      <w:r w:rsidR="00816F8F" w:rsidRPr="006219A5">
        <w:tab/>
      </w:r>
      <w:r w:rsidR="00816F8F" w:rsidRPr="006219A5">
        <w:tab/>
        <w:t xml:space="preserve"> </w:t>
      </w:r>
      <w:r w:rsidR="004B449A" w:rsidRPr="006219A5">
        <w:t xml:space="preserve"> </w:t>
      </w:r>
      <w:r w:rsidR="00816F8F" w:rsidRPr="006219A5">
        <w:t xml:space="preserve">   </w:t>
      </w:r>
      <w:r>
        <w:tab/>
      </w:r>
      <w:r w:rsidR="004B449A" w:rsidRPr="004B449A">
        <w:t xml:space="preserve">                    </w:t>
      </w:r>
      <w:r w:rsidR="004B449A" w:rsidRPr="004B449A">
        <w:tab/>
      </w:r>
      <w:r w:rsidR="004B449A">
        <w:t xml:space="preserve"> </w:t>
      </w:r>
      <w:r w:rsidR="004B449A"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ab/>
      </w:r>
      <w:r w:rsidR="004B449A">
        <w:rPr>
          <w:rFonts w:ascii="Arial" w:hAnsi="Arial" w:cs="Arial"/>
          <w:b/>
          <w:bCs/>
          <w:lang w:eastAsia="ar-SA"/>
        </w:rPr>
        <w:t xml:space="preserve"> </w:t>
      </w:r>
      <w:r>
        <w:rPr>
          <w:rFonts w:ascii="Arial" w:hAnsi="Arial" w:cs="Arial"/>
          <w:b/>
          <w:bCs/>
          <w:lang w:eastAsia="ar-SA"/>
        </w:rPr>
        <w:tab/>
        <w:t xml:space="preserve"> DP</w:t>
      </w:r>
      <w:r w:rsidR="004B449A">
        <w:rPr>
          <w:rFonts w:ascii="Arial" w:hAnsi="Arial" w:cs="Arial"/>
          <w:b/>
          <w:bCs/>
          <w:lang w:eastAsia="ar-SA"/>
        </w:rPr>
        <w:t>H</w:t>
      </w:r>
    </w:p>
    <w:p w:rsidR="006219A5" w:rsidRPr="004B449A" w:rsidRDefault="006219A5" w:rsidP="006219A5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r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ab/>
      </w:r>
      <w:r>
        <w:rPr>
          <w:rFonts w:ascii="Arial" w:hAnsi="Arial" w:cs="Arial"/>
          <w:b/>
          <w:bCs/>
          <w:lang w:eastAsia="ar-SA"/>
        </w:rPr>
        <w:tab/>
        <w:t xml:space="preserve">    %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 xml:space="preserve"> 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1.  1.  PPD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tržba za  opravu  počítačem řízeného stroje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 33 000,- Kč      20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 xml:space="preserve"> 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1.  1.  PPD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převod peněz z banky do pokladny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 100 000,- Kč      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 xml:space="preserve">  2.  1.  VPD – zpracování výkresové dokumentace</w:t>
      </w:r>
      <w:r w:rsidRPr="00816F8F">
        <w:rPr>
          <w:rFonts w:ascii="Arial" w:hAnsi="Arial" w:cs="Arial"/>
          <w:b/>
          <w:bCs/>
          <w:lang w:eastAsia="ar-SA"/>
        </w:rPr>
        <w:tab/>
        <w:t xml:space="preserve">6 400,-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Kč      20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</w:t>
      </w:r>
    </w:p>
    <w:p w:rsidR="00816F8F" w:rsidRPr="00816F8F" w:rsidRDefault="00816F8F" w:rsidP="00816F8F">
      <w:pPr>
        <w:tabs>
          <w:tab w:val="left" w:pos="900"/>
          <w:tab w:val="decimal" w:pos="6237"/>
        </w:tabs>
        <w:spacing w:after="0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 xml:space="preserve">  8.  1.  VPD -  nákup kancelářských potřeb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 </w:t>
      </w:r>
      <w:r w:rsidRPr="00816F8F">
        <w:rPr>
          <w:rFonts w:ascii="Arial" w:hAnsi="Arial" w:cs="Arial"/>
          <w:b/>
        </w:rPr>
        <w:t xml:space="preserve">             4  2</w:t>
      </w:r>
      <w:r w:rsidRPr="00816F8F">
        <w:rPr>
          <w:rFonts w:ascii="Arial" w:hAnsi="Arial" w:cs="Arial"/>
          <w:b/>
          <w:bCs/>
          <w:lang w:eastAsia="ar-SA"/>
        </w:rPr>
        <w:t xml:space="preserve">00,-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 xml:space="preserve">Kč   </w:t>
      </w:r>
      <w:r>
        <w:rPr>
          <w:rFonts w:ascii="Arial" w:hAnsi="Arial" w:cs="Arial"/>
          <w:b/>
          <w:bCs/>
          <w:lang w:eastAsia="ar-SA"/>
        </w:rPr>
        <w:t xml:space="preserve">  </w:t>
      </w:r>
      <w:r w:rsidRPr="00816F8F">
        <w:rPr>
          <w:rFonts w:ascii="Arial" w:hAnsi="Arial" w:cs="Arial"/>
          <w:b/>
          <w:bCs/>
          <w:lang w:eastAsia="ar-SA"/>
        </w:rPr>
        <w:t>20</w:t>
      </w:r>
      <w:proofErr w:type="gramEnd"/>
    </w:p>
    <w:p w:rsidR="00816F8F" w:rsidRDefault="00816F8F" w:rsidP="00816F8F">
      <w:pPr>
        <w:tabs>
          <w:tab w:val="left" w:pos="900"/>
          <w:tab w:val="left" w:pos="8647"/>
        </w:tabs>
        <w:spacing w:after="0"/>
        <w:ind w:firstLine="105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 xml:space="preserve">9.  1.  </w:t>
      </w:r>
      <w:r w:rsidR="0079468B">
        <w:rPr>
          <w:rFonts w:ascii="Arial" w:hAnsi="Arial" w:cs="Arial"/>
          <w:b/>
          <w:bCs/>
          <w:lang w:eastAsia="ar-SA"/>
        </w:rPr>
        <w:t xml:space="preserve"> </w:t>
      </w:r>
      <w:r w:rsidRPr="00816F8F">
        <w:rPr>
          <w:rFonts w:ascii="Arial" w:hAnsi="Arial" w:cs="Arial"/>
          <w:b/>
          <w:bCs/>
          <w:lang w:eastAsia="ar-SA"/>
        </w:rPr>
        <w:t>VPD – spotřeba elektrické energie</w:t>
      </w:r>
      <w:r>
        <w:rPr>
          <w:rFonts w:ascii="Arial" w:hAnsi="Arial" w:cs="Arial"/>
          <w:b/>
          <w:bCs/>
          <w:lang w:eastAsia="ar-SA"/>
        </w:rPr>
        <w:t xml:space="preserve">                                                  </w:t>
      </w:r>
      <w:r w:rsidRPr="00816F8F">
        <w:rPr>
          <w:rFonts w:ascii="Arial" w:hAnsi="Arial" w:cs="Arial"/>
          <w:b/>
          <w:bCs/>
          <w:lang w:eastAsia="ar-SA"/>
        </w:rPr>
        <w:t xml:space="preserve"> 3 500,- Kč</w:t>
      </w:r>
      <w:r w:rsidRPr="00816F8F">
        <w:rPr>
          <w:rFonts w:ascii="Arial" w:hAnsi="Arial" w:cs="Arial"/>
          <w:b/>
          <w:bCs/>
          <w:lang w:eastAsia="ar-SA"/>
        </w:rPr>
        <w:tab/>
      </w:r>
      <w:r w:rsidRPr="004B449A">
        <w:t xml:space="preserve"> </w:t>
      </w:r>
      <w:r w:rsidR="004B449A" w:rsidRPr="004B449A">
        <w:t xml:space="preserve">  </w:t>
      </w:r>
      <w:r w:rsidR="004B449A">
        <w:rPr>
          <w:rFonts w:ascii="Arial" w:hAnsi="Arial" w:cs="Arial"/>
          <w:b/>
          <w:bCs/>
          <w:lang w:eastAsia="ar-SA"/>
        </w:rPr>
        <w:t>20</w:t>
      </w:r>
    </w:p>
    <w:p w:rsidR="00816F8F" w:rsidRPr="00816F8F" w:rsidRDefault="00816F8F" w:rsidP="00816F8F">
      <w:pPr>
        <w:tabs>
          <w:tab w:val="left" w:pos="900"/>
          <w:tab w:val="left" w:pos="8647"/>
        </w:tabs>
        <w:spacing w:after="0"/>
        <w:ind w:firstLine="105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9.  1.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</w:t>
      </w:r>
      <w:r w:rsidR="00634361">
        <w:rPr>
          <w:rFonts w:ascii="Arial" w:hAnsi="Arial" w:cs="Arial"/>
          <w:b/>
          <w:bCs/>
          <w:lang w:eastAsia="ar-SA"/>
        </w:rPr>
        <w:t xml:space="preserve"> </w:t>
      </w:r>
      <w:r w:rsidRPr="00816F8F">
        <w:rPr>
          <w:rFonts w:ascii="Arial" w:hAnsi="Arial" w:cs="Arial"/>
          <w:b/>
          <w:bCs/>
          <w:lang w:eastAsia="ar-SA"/>
        </w:rPr>
        <w:t xml:space="preserve"> Výpis z B. Ú. – vyúčtování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převodu                                             100 000,-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Kč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                          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10.  1.  VPD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náklady spojené s pracovní cestou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 640,- Kč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13.  1.  VPD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převod peněz z pokladny do banky</w:t>
      </w:r>
      <w:r w:rsidRPr="00816F8F">
        <w:rPr>
          <w:rFonts w:ascii="Arial" w:hAnsi="Arial" w:cs="Arial"/>
          <w:b/>
          <w:bCs/>
          <w:lang w:eastAsia="ar-SA"/>
        </w:rPr>
        <w:tab/>
        <w:t xml:space="preserve">2 500,- Kč 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r w:rsidRPr="00816F8F">
        <w:rPr>
          <w:rFonts w:ascii="Arial" w:hAnsi="Arial" w:cs="Arial"/>
          <w:b/>
          <w:bCs/>
          <w:lang w:eastAsia="ar-SA"/>
        </w:rPr>
        <w:t>13.  1.  VPD – nákup šroubů</w:t>
      </w:r>
      <w:r w:rsidRPr="00816F8F">
        <w:rPr>
          <w:rFonts w:ascii="Arial" w:hAnsi="Arial" w:cs="Arial"/>
          <w:b/>
          <w:bCs/>
          <w:lang w:eastAsia="ar-SA"/>
        </w:rPr>
        <w:tab/>
        <w:t xml:space="preserve">2 000,-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Kč      20</w:t>
      </w:r>
      <w:proofErr w:type="gramEnd"/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13.  1.  PPD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prodej zboží</w:t>
      </w:r>
      <w:r w:rsidRPr="00816F8F">
        <w:rPr>
          <w:rFonts w:ascii="Arial" w:hAnsi="Arial" w:cs="Arial"/>
          <w:b/>
          <w:bCs/>
          <w:lang w:eastAsia="ar-SA"/>
        </w:rPr>
        <w:tab/>
        <w:t>4 000,- Kč</w:t>
      </w:r>
      <w:r w:rsidRPr="00816F8F">
        <w:rPr>
          <w:rFonts w:ascii="Arial" w:hAnsi="Arial" w:cs="Arial"/>
          <w:b/>
          <w:bCs/>
          <w:lang w:eastAsia="ar-SA"/>
        </w:rPr>
        <w:tab/>
        <w:t xml:space="preserve">    </w:t>
      </w:r>
      <w:r w:rsidR="004B449A">
        <w:rPr>
          <w:rFonts w:ascii="Arial" w:hAnsi="Arial" w:cs="Arial"/>
          <w:b/>
          <w:bCs/>
          <w:lang w:eastAsia="ar-SA"/>
        </w:rPr>
        <w:t xml:space="preserve"> </w:t>
      </w:r>
      <w:r w:rsidRPr="00816F8F">
        <w:rPr>
          <w:rFonts w:ascii="Arial" w:hAnsi="Arial" w:cs="Arial"/>
          <w:b/>
          <w:bCs/>
          <w:lang w:eastAsia="ar-SA"/>
        </w:rPr>
        <w:t>20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13.  1.  VPD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poštovné</w:t>
      </w:r>
      <w:r w:rsidRPr="00816F8F">
        <w:rPr>
          <w:rFonts w:ascii="Arial" w:hAnsi="Arial" w:cs="Arial"/>
          <w:b/>
          <w:bCs/>
          <w:lang w:eastAsia="ar-SA"/>
        </w:rPr>
        <w:tab/>
        <w:t>1 200,- Kč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13.  1.  VPD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– výplata mezd</w:t>
      </w:r>
      <w:r w:rsidRPr="00816F8F">
        <w:rPr>
          <w:rFonts w:ascii="Arial" w:hAnsi="Arial" w:cs="Arial"/>
          <w:b/>
          <w:bCs/>
          <w:lang w:eastAsia="ar-SA"/>
        </w:rPr>
        <w:tab/>
        <w:t xml:space="preserve">15 000,- Kč </w:t>
      </w:r>
    </w:p>
    <w:p w:rsidR="00816F8F" w:rsidRPr="00816F8F" w:rsidRDefault="00816F8F" w:rsidP="00816F8F">
      <w:pPr>
        <w:tabs>
          <w:tab w:val="left" w:pos="900"/>
          <w:tab w:val="decimal" w:pos="7920"/>
        </w:tabs>
        <w:spacing w:after="0"/>
        <w:rPr>
          <w:rFonts w:ascii="Arial" w:hAnsi="Arial" w:cs="Arial"/>
          <w:b/>
          <w:bCs/>
          <w:lang w:eastAsia="ar-SA"/>
        </w:rPr>
      </w:pPr>
      <w:proofErr w:type="gramStart"/>
      <w:r w:rsidRPr="00816F8F">
        <w:rPr>
          <w:rFonts w:ascii="Arial" w:hAnsi="Arial" w:cs="Arial"/>
          <w:b/>
          <w:bCs/>
          <w:lang w:eastAsia="ar-SA"/>
        </w:rPr>
        <w:t>14.  1.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 </w:t>
      </w:r>
      <w:proofErr w:type="gramStart"/>
      <w:r w:rsidRPr="00816F8F">
        <w:rPr>
          <w:rFonts w:ascii="Arial" w:hAnsi="Arial" w:cs="Arial"/>
          <w:b/>
          <w:bCs/>
          <w:lang w:eastAsia="ar-SA"/>
        </w:rPr>
        <w:t>Výpis z B.Ú. – vyúčtování</w:t>
      </w:r>
      <w:proofErr w:type="gramEnd"/>
      <w:r w:rsidRPr="00816F8F">
        <w:rPr>
          <w:rFonts w:ascii="Arial" w:hAnsi="Arial" w:cs="Arial"/>
          <w:b/>
          <w:bCs/>
          <w:lang w:eastAsia="ar-SA"/>
        </w:rPr>
        <w:t xml:space="preserve"> převodu</w:t>
      </w:r>
      <w:r w:rsidRPr="00816F8F">
        <w:rPr>
          <w:rFonts w:ascii="Arial" w:hAnsi="Arial" w:cs="Arial"/>
          <w:b/>
          <w:bCs/>
          <w:lang w:eastAsia="ar-SA"/>
        </w:rPr>
        <w:tab/>
        <w:t xml:space="preserve">2 500,- Kč  </w:t>
      </w:r>
    </w:p>
    <w:p w:rsidR="00816F8F" w:rsidRPr="00816F8F" w:rsidRDefault="00816F8F" w:rsidP="00816F8F">
      <w:pPr>
        <w:spacing w:after="0"/>
        <w:rPr>
          <w:rFonts w:ascii="Arial" w:hAnsi="Arial" w:cs="Arial"/>
          <w:b/>
          <w:lang w:eastAsia="cs-CZ"/>
        </w:rPr>
      </w:pPr>
      <w:r w:rsidRPr="00816F8F">
        <w:rPr>
          <w:rFonts w:ascii="Arial" w:hAnsi="Arial" w:cs="Arial"/>
          <w:b/>
        </w:rPr>
        <w:t>14.  1.  VPD – oprava počítače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  <w:t xml:space="preserve">     1 800,- </w:t>
      </w:r>
      <w:proofErr w:type="gramStart"/>
      <w:r w:rsidRPr="00816F8F">
        <w:rPr>
          <w:rFonts w:ascii="Arial" w:hAnsi="Arial" w:cs="Arial"/>
          <w:b/>
        </w:rPr>
        <w:t>Kč      20</w:t>
      </w:r>
      <w:proofErr w:type="gramEnd"/>
      <w:r w:rsidRPr="00816F8F">
        <w:rPr>
          <w:rFonts w:ascii="Arial" w:hAnsi="Arial" w:cs="Arial"/>
          <w:b/>
        </w:rPr>
        <w:t xml:space="preserve">        </w:t>
      </w:r>
    </w:p>
    <w:p w:rsidR="00816F8F" w:rsidRPr="00816F8F" w:rsidRDefault="00816F8F" w:rsidP="00816F8F">
      <w:pPr>
        <w:spacing w:after="0"/>
        <w:rPr>
          <w:rFonts w:ascii="Arial" w:hAnsi="Arial" w:cs="Arial"/>
          <w:b/>
        </w:rPr>
      </w:pPr>
      <w:proofErr w:type="gramStart"/>
      <w:r w:rsidRPr="00816F8F">
        <w:rPr>
          <w:rFonts w:ascii="Arial" w:hAnsi="Arial" w:cs="Arial"/>
          <w:b/>
        </w:rPr>
        <w:t>15.  1.  PPD</w:t>
      </w:r>
      <w:proofErr w:type="gramEnd"/>
      <w:r w:rsidRPr="00816F8F">
        <w:rPr>
          <w:rFonts w:ascii="Arial" w:hAnsi="Arial" w:cs="Arial"/>
          <w:b/>
        </w:rPr>
        <w:t xml:space="preserve"> – tržba za úpravy interiéru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  <w:t xml:space="preserve">     8 200,- Kč      20</w:t>
      </w:r>
    </w:p>
    <w:p w:rsidR="00816F8F" w:rsidRPr="00816F8F" w:rsidRDefault="00816F8F" w:rsidP="00816F8F">
      <w:pPr>
        <w:spacing w:after="0"/>
        <w:rPr>
          <w:rFonts w:ascii="Arial" w:hAnsi="Arial" w:cs="Arial"/>
          <w:b/>
        </w:rPr>
      </w:pPr>
      <w:r w:rsidRPr="00816F8F">
        <w:rPr>
          <w:rFonts w:ascii="Arial" w:hAnsi="Arial" w:cs="Arial"/>
          <w:b/>
        </w:rPr>
        <w:t>16.  1.  VPD – spotřeba vody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="004B449A">
        <w:rPr>
          <w:rFonts w:ascii="Arial" w:hAnsi="Arial" w:cs="Arial"/>
          <w:b/>
        </w:rPr>
        <w:t xml:space="preserve">     </w:t>
      </w:r>
      <w:r w:rsidRPr="00816F8F">
        <w:rPr>
          <w:rFonts w:ascii="Arial" w:hAnsi="Arial" w:cs="Arial"/>
          <w:b/>
        </w:rPr>
        <w:t xml:space="preserve">3 500,- </w:t>
      </w:r>
      <w:proofErr w:type="gramStart"/>
      <w:r w:rsidRPr="00816F8F">
        <w:rPr>
          <w:rFonts w:ascii="Arial" w:hAnsi="Arial" w:cs="Arial"/>
          <w:b/>
        </w:rPr>
        <w:t>Kč      20</w:t>
      </w:r>
      <w:proofErr w:type="gramEnd"/>
    </w:p>
    <w:p w:rsidR="00816F8F" w:rsidRPr="00816F8F" w:rsidRDefault="00816F8F" w:rsidP="00816F8F">
      <w:pPr>
        <w:spacing w:after="0"/>
        <w:rPr>
          <w:rFonts w:ascii="Arial" w:hAnsi="Arial" w:cs="Arial"/>
          <w:b/>
        </w:rPr>
      </w:pPr>
      <w:proofErr w:type="gramStart"/>
      <w:r w:rsidRPr="00816F8F">
        <w:rPr>
          <w:rFonts w:ascii="Arial" w:hAnsi="Arial" w:cs="Arial"/>
          <w:b/>
        </w:rPr>
        <w:t>17.  1.. PPD</w:t>
      </w:r>
      <w:proofErr w:type="gramEnd"/>
      <w:r w:rsidRPr="00816F8F">
        <w:rPr>
          <w:rFonts w:ascii="Arial" w:hAnsi="Arial" w:cs="Arial"/>
          <w:b/>
        </w:rPr>
        <w:t xml:space="preserve"> – příjem za instalatérské práce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="004B449A">
        <w:rPr>
          <w:rFonts w:ascii="Arial" w:hAnsi="Arial" w:cs="Arial"/>
          <w:b/>
        </w:rPr>
        <w:t xml:space="preserve">   </w:t>
      </w:r>
      <w:r w:rsidRPr="00816F8F">
        <w:rPr>
          <w:rFonts w:ascii="Arial" w:hAnsi="Arial" w:cs="Arial"/>
          <w:b/>
        </w:rPr>
        <w:t xml:space="preserve">10 400,- Kč </w:t>
      </w:r>
      <w:r w:rsidRPr="00816F8F">
        <w:rPr>
          <w:rFonts w:ascii="Arial" w:hAnsi="Arial" w:cs="Arial"/>
        </w:rPr>
        <w:t xml:space="preserve">     </w:t>
      </w:r>
      <w:r w:rsidRPr="00816F8F">
        <w:rPr>
          <w:rFonts w:ascii="Arial" w:hAnsi="Arial" w:cs="Arial"/>
          <w:b/>
        </w:rPr>
        <w:t>20</w:t>
      </w:r>
    </w:p>
    <w:p w:rsidR="00816F8F" w:rsidRPr="00816F8F" w:rsidRDefault="00816F8F" w:rsidP="00816F8F">
      <w:pPr>
        <w:spacing w:after="0"/>
        <w:rPr>
          <w:rFonts w:ascii="Arial" w:hAnsi="Arial" w:cs="Arial"/>
          <w:b/>
        </w:rPr>
      </w:pPr>
      <w:proofErr w:type="gramStart"/>
      <w:r w:rsidRPr="00816F8F">
        <w:rPr>
          <w:rFonts w:ascii="Arial" w:hAnsi="Arial" w:cs="Arial"/>
          <w:b/>
        </w:rPr>
        <w:t>19.  1.</w:t>
      </w:r>
      <w:proofErr w:type="gramEnd"/>
      <w:r w:rsidRPr="00816F8F">
        <w:rPr>
          <w:rFonts w:ascii="Arial" w:hAnsi="Arial" w:cs="Arial"/>
          <w:b/>
        </w:rPr>
        <w:t xml:space="preserve">  Výpis z B. Ú. – úhrada nájemného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="004B449A">
        <w:rPr>
          <w:rFonts w:ascii="Arial" w:hAnsi="Arial" w:cs="Arial"/>
          <w:b/>
        </w:rPr>
        <w:t xml:space="preserve">     </w:t>
      </w:r>
      <w:r w:rsidRPr="00816F8F">
        <w:rPr>
          <w:rFonts w:ascii="Arial" w:hAnsi="Arial" w:cs="Arial"/>
          <w:b/>
        </w:rPr>
        <w:t>5 800,- Kč</w:t>
      </w:r>
    </w:p>
    <w:p w:rsidR="00816F8F" w:rsidRPr="00816F8F" w:rsidRDefault="00816F8F" w:rsidP="00816F8F">
      <w:pPr>
        <w:spacing w:after="0"/>
        <w:rPr>
          <w:rFonts w:ascii="Arial" w:hAnsi="Arial" w:cs="Arial"/>
          <w:b/>
        </w:rPr>
      </w:pPr>
      <w:proofErr w:type="gramStart"/>
      <w:r w:rsidRPr="00816F8F">
        <w:rPr>
          <w:rFonts w:ascii="Arial" w:hAnsi="Arial" w:cs="Arial"/>
          <w:b/>
        </w:rPr>
        <w:t>20.  1.</w:t>
      </w:r>
      <w:proofErr w:type="gramEnd"/>
      <w:r w:rsidRPr="00816F8F">
        <w:rPr>
          <w:rFonts w:ascii="Arial" w:hAnsi="Arial" w:cs="Arial"/>
          <w:b/>
        </w:rPr>
        <w:t xml:space="preserve">  Výpis z B. </w:t>
      </w:r>
      <w:r w:rsidR="004B449A">
        <w:rPr>
          <w:rFonts w:ascii="Arial" w:hAnsi="Arial" w:cs="Arial"/>
          <w:b/>
        </w:rPr>
        <w:t>Ú</w:t>
      </w:r>
      <w:r w:rsidRPr="00816F8F">
        <w:rPr>
          <w:rFonts w:ascii="Arial" w:hAnsi="Arial" w:cs="Arial"/>
          <w:b/>
        </w:rPr>
        <w:t>. – prodej zboží</w:t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Pr="00816F8F">
        <w:rPr>
          <w:rFonts w:ascii="Arial" w:hAnsi="Arial" w:cs="Arial"/>
          <w:b/>
        </w:rPr>
        <w:tab/>
      </w:r>
      <w:r w:rsidR="004B449A">
        <w:rPr>
          <w:rFonts w:ascii="Arial" w:hAnsi="Arial" w:cs="Arial"/>
          <w:b/>
        </w:rPr>
        <w:t xml:space="preserve">   </w:t>
      </w:r>
      <w:r w:rsidRPr="00816F8F">
        <w:rPr>
          <w:rFonts w:ascii="Arial" w:hAnsi="Arial" w:cs="Arial"/>
          <w:b/>
        </w:rPr>
        <w:t>22 100,- Kč</w:t>
      </w:r>
      <w:r w:rsidRPr="00816F8F">
        <w:rPr>
          <w:rFonts w:ascii="Arial" w:hAnsi="Arial" w:cs="Arial"/>
          <w:b/>
        </w:rPr>
        <w:tab/>
        <w:t xml:space="preserve">     20 </w:t>
      </w:r>
    </w:p>
    <w:p w:rsidR="00407972" w:rsidRDefault="00407972" w:rsidP="00816F8F">
      <w:pPr>
        <w:spacing w:after="0"/>
      </w:pPr>
    </w:p>
    <w:p w:rsidR="006219A5" w:rsidRDefault="006219A5" w:rsidP="00816F8F">
      <w:pPr>
        <w:spacing w:after="0"/>
        <w:rPr>
          <w:rFonts w:ascii="Arial" w:hAnsi="Arial" w:cs="Arial"/>
          <w:b/>
        </w:rPr>
      </w:pPr>
    </w:p>
    <w:p w:rsidR="006219A5" w:rsidRPr="006219A5" w:rsidRDefault="006219A5" w:rsidP="00816F8F">
      <w:pPr>
        <w:spacing w:after="0"/>
        <w:rPr>
          <w:rFonts w:ascii="Arial" w:hAnsi="Arial" w:cs="Arial"/>
          <w:b/>
        </w:rPr>
      </w:pPr>
      <w:r w:rsidRPr="006219A5">
        <w:rPr>
          <w:rFonts w:ascii="Arial" w:hAnsi="Arial" w:cs="Arial"/>
          <w:b/>
        </w:rPr>
        <w:t>Úkoly:</w:t>
      </w:r>
    </w:p>
    <w:p w:rsidR="006219A5" w:rsidRDefault="006219A5" w:rsidP="00816F8F">
      <w:pPr>
        <w:spacing w:after="0"/>
        <w:rPr>
          <w:rFonts w:ascii="Arial" w:hAnsi="Arial" w:cs="Arial"/>
          <w:b/>
        </w:rPr>
      </w:pPr>
      <w:r w:rsidRPr="006219A5">
        <w:rPr>
          <w:rFonts w:ascii="Arial" w:hAnsi="Arial" w:cs="Arial"/>
          <w:b/>
        </w:rPr>
        <w:t>Zaúčtujte jednotlivé účetní případy</w:t>
      </w:r>
      <w:r>
        <w:rPr>
          <w:rFonts w:ascii="Arial" w:hAnsi="Arial" w:cs="Arial"/>
          <w:b/>
        </w:rPr>
        <w:t xml:space="preserve"> a řešení ověřte v deníku.</w:t>
      </w:r>
    </w:p>
    <w:p w:rsidR="006219A5" w:rsidRDefault="006219A5" w:rsidP="00816F8F">
      <w:pPr>
        <w:spacing w:after="0"/>
        <w:rPr>
          <w:rFonts w:ascii="Arial" w:hAnsi="Arial" w:cs="Arial"/>
          <w:b/>
        </w:rPr>
      </w:pPr>
    </w:p>
    <w:p w:rsidR="001C4E22" w:rsidRDefault="001C4E22" w:rsidP="00816F8F">
      <w:pPr>
        <w:spacing w:after="0"/>
        <w:rPr>
          <w:rFonts w:ascii="Arial" w:hAnsi="Arial" w:cs="Arial"/>
          <w:b/>
        </w:rPr>
      </w:pPr>
    </w:p>
    <w:p w:rsidR="006219A5" w:rsidRDefault="006219A5" w:rsidP="00816F8F">
      <w:pPr>
        <w:spacing w:after="0"/>
        <w:rPr>
          <w:rFonts w:ascii="Arial" w:hAnsi="Arial" w:cs="Arial"/>
          <w:b/>
        </w:rPr>
      </w:pPr>
    </w:p>
    <w:p w:rsidR="001C4E22" w:rsidRPr="001C4E22" w:rsidRDefault="001C4E22" w:rsidP="001C4E22">
      <w:pPr>
        <w:spacing w:after="0" w:line="240" w:lineRule="auto"/>
        <w:rPr>
          <w:rFonts w:ascii="Arial" w:hAnsi="Arial" w:cs="Arial"/>
          <w:b/>
          <w:u w:val="single"/>
        </w:rPr>
      </w:pPr>
      <w:r w:rsidRPr="001C4E22">
        <w:rPr>
          <w:rFonts w:ascii="Arial" w:hAnsi="Arial" w:cs="Arial"/>
          <w:b/>
          <w:u w:val="single"/>
        </w:rPr>
        <w:t>Seznam literatury:</w:t>
      </w:r>
    </w:p>
    <w:p w:rsidR="001C4E22" w:rsidRPr="001C4E22" w:rsidRDefault="001C4E22" w:rsidP="001C4E22">
      <w:pPr>
        <w:tabs>
          <w:tab w:val="num" w:pos="720"/>
        </w:tabs>
        <w:spacing w:after="0" w:line="240" w:lineRule="auto"/>
        <w:rPr>
          <w:b/>
        </w:rPr>
      </w:pPr>
      <w:r w:rsidRPr="001C4E22">
        <w:rPr>
          <w:rStyle w:val="datalabel"/>
          <w:rFonts w:ascii="Arial" w:hAnsi="Arial" w:cs="Arial"/>
          <w:b/>
        </w:rPr>
        <w:t xml:space="preserve">Testové úlohy a cvičení jsou autorsky vytvořeny přímo pro učební materiály. </w:t>
      </w:r>
    </w:p>
    <w:p w:rsidR="001C4E22" w:rsidRPr="001C4E22" w:rsidRDefault="001C4E22" w:rsidP="001C4E22">
      <w:pPr>
        <w:spacing w:after="0" w:line="240" w:lineRule="auto"/>
      </w:pPr>
    </w:p>
    <w:p w:rsidR="006219A5" w:rsidRPr="006219A5" w:rsidRDefault="006219A5" w:rsidP="00816F8F">
      <w:pPr>
        <w:spacing w:after="0"/>
        <w:rPr>
          <w:rFonts w:ascii="Arial" w:hAnsi="Arial" w:cs="Arial"/>
          <w:b/>
        </w:rPr>
      </w:pPr>
    </w:p>
    <w:sectPr w:rsidR="006219A5" w:rsidRPr="006219A5" w:rsidSect="00B74A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9F4" w:rsidRDefault="00DF19F4" w:rsidP="00E70044">
      <w:pPr>
        <w:spacing w:after="0" w:line="240" w:lineRule="auto"/>
      </w:pPr>
      <w:r>
        <w:separator/>
      </w:r>
    </w:p>
  </w:endnote>
  <w:endnote w:type="continuationSeparator" w:id="0">
    <w:p w:rsidR="00DF19F4" w:rsidRDefault="00DF19F4" w:rsidP="00E7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9F4" w:rsidRDefault="00DF19F4" w:rsidP="00E70044">
      <w:pPr>
        <w:spacing w:after="0" w:line="240" w:lineRule="auto"/>
      </w:pPr>
      <w:r>
        <w:separator/>
      </w:r>
    </w:p>
  </w:footnote>
  <w:footnote w:type="continuationSeparator" w:id="0">
    <w:p w:rsidR="00DF19F4" w:rsidRDefault="00DF19F4" w:rsidP="00E70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hlav"/>
    </w:pPr>
    <w:r w:rsidRPr="00E70044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044" w:rsidRDefault="00E7004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2CE9"/>
    <w:rsid w:val="000422AE"/>
    <w:rsid w:val="000C6746"/>
    <w:rsid w:val="00163CD5"/>
    <w:rsid w:val="001C4E22"/>
    <w:rsid w:val="00241818"/>
    <w:rsid w:val="00313383"/>
    <w:rsid w:val="003B4225"/>
    <w:rsid w:val="00407972"/>
    <w:rsid w:val="00470AAA"/>
    <w:rsid w:val="004B449A"/>
    <w:rsid w:val="005E1704"/>
    <w:rsid w:val="0061667B"/>
    <w:rsid w:val="006219A5"/>
    <w:rsid w:val="00634361"/>
    <w:rsid w:val="00763631"/>
    <w:rsid w:val="0079468B"/>
    <w:rsid w:val="00816F8F"/>
    <w:rsid w:val="0081705D"/>
    <w:rsid w:val="008F247E"/>
    <w:rsid w:val="0092014B"/>
    <w:rsid w:val="00947A27"/>
    <w:rsid w:val="009C174D"/>
    <w:rsid w:val="00A1724A"/>
    <w:rsid w:val="00A73F11"/>
    <w:rsid w:val="00AB6BE6"/>
    <w:rsid w:val="00B13277"/>
    <w:rsid w:val="00B74A9A"/>
    <w:rsid w:val="00C1647B"/>
    <w:rsid w:val="00C44E3A"/>
    <w:rsid w:val="00D42C22"/>
    <w:rsid w:val="00D71D13"/>
    <w:rsid w:val="00DF19F4"/>
    <w:rsid w:val="00E43DCC"/>
    <w:rsid w:val="00E70044"/>
    <w:rsid w:val="00E754C0"/>
    <w:rsid w:val="00F179CF"/>
    <w:rsid w:val="00F82C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2CE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F82CE9"/>
  </w:style>
  <w:style w:type="paragraph" w:styleId="Textbubliny">
    <w:name w:val="Balloon Text"/>
    <w:basedOn w:val="Normln"/>
    <w:link w:val="TextbublinyChar"/>
    <w:uiPriority w:val="99"/>
    <w:semiHidden/>
    <w:unhideWhenUsed/>
    <w:rsid w:val="00F82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2CE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E7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70044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E70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70044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4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306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dcterms:created xsi:type="dcterms:W3CDTF">2012-04-23T17:34:00Z</dcterms:created>
  <dcterms:modified xsi:type="dcterms:W3CDTF">2012-05-22T18:40:00Z</dcterms:modified>
</cp:coreProperties>
</file>