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4D" w:rsidRDefault="004B294D" w:rsidP="004B294D">
      <w:pPr>
        <w:rPr>
          <w:rFonts w:ascii="Arial" w:hAnsi="Arial" w:cs="Arial"/>
        </w:rPr>
      </w:pPr>
    </w:p>
    <w:p w:rsidR="004B294D" w:rsidRDefault="004B294D" w:rsidP="004B294D">
      <w:pPr>
        <w:spacing w:after="100" w:afterAutospacing="1"/>
        <w:rPr>
          <w:rFonts w:ascii="Arial" w:hAnsi="Arial" w:cs="Arial"/>
        </w:rPr>
      </w:pPr>
    </w:p>
    <w:p w:rsidR="004B294D" w:rsidRPr="00432C3F" w:rsidRDefault="004B294D" w:rsidP="00432C3F">
      <w:pPr>
        <w:spacing w:after="100" w:afterAutospacing="1"/>
        <w:rPr>
          <w:rFonts w:ascii="Arial" w:hAnsi="Arial" w:cs="Arial"/>
          <w:sz w:val="22"/>
          <w:szCs w:val="22"/>
        </w:rPr>
      </w:pPr>
      <w:r w:rsidRPr="00E70F7C">
        <w:rPr>
          <w:rFonts w:ascii="Arial" w:hAnsi="Arial" w:cs="Arial"/>
        </w:rPr>
        <w:t>Název školy</w:t>
      </w:r>
      <w:r w:rsidRPr="00432C3F">
        <w:rPr>
          <w:rFonts w:ascii="Arial" w:hAnsi="Arial" w:cs="Arial"/>
          <w:sz w:val="22"/>
          <w:szCs w:val="22"/>
        </w:rPr>
        <w:t>:     Střední průmyslová škola, Ostrava - Vítkovice, příspěvková organizace</w:t>
      </w:r>
    </w:p>
    <w:p w:rsidR="004B294D" w:rsidRPr="00E70F7C" w:rsidRDefault="004B294D" w:rsidP="004B294D">
      <w:pPr>
        <w:spacing w:after="100" w:afterAutospacing="1"/>
        <w:rPr>
          <w:rFonts w:ascii="Arial" w:hAnsi="Arial" w:cs="Arial"/>
          <w:color w:val="FF0000"/>
        </w:rPr>
      </w:pPr>
      <w:r w:rsidRPr="00E70F7C">
        <w:rPr>
          <w:rFonts w:ascii="Arial" w:hAnsi="Arial" w:cs="Arial"/>
        </w:rPr>
        <w:t xml:space="preserve">Autor: </w:t>
      </w:r>
      <w:r w:rsidRPr="00E70F7C">
        <w:rPr>
          <w:rFonts w:ascii="Arial" w:hAnsi="Arial" w:cs="Arial"/>
        </w:rPr>
        <w:tab/>
      </w:r>
      <w:r w:rsidRPr="00E70F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E70F7C">
        <w:rPr>
          <w:rFonts w:ascii="Arial" w:hAnsi="Arial" w:cs="Arial"/>
        </w:rPr>
        <w:t>Ing. Zdeňka Macháčková</w:t>
      </w:r>
    </w:p>
    <w:p w:rsidR="004B294D" w:rsidRPr="00E70F7C" w:rsidRDefault="004B294D" w:rsidP="004B294D">
      <w:pPr>
        <w:spacing w:after="100" w:afterAutospacing="1"/>
        <w:rPr>
          <w:rFonts w:ascii="Arial" w:hAnsi="Arial" w:cs="Arial"/>
          <w:color w:val="FF0000"/>
        </w:rPr>
      </w:pPr>
      <w:r w:rsidRPr="00E70F7C"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487B42">
        <w:rPr>
          <w:rFonts w:ascii="Arial" w:hAnsi="Arial" w:cs="Arial"/>
        </w:rPr>
        <w:t>11</w:t>
      </w:r>
      <w:r>
        <w:rPr>
          <w:rFonts w:ascii="Arial" w:hAnsi="Arial" w:cs="Arial"/>
        </w:rPr>
        <w:t>. 5. 2012</w:t>
      </w:r>
    </w:p>
    <w:p w:rsidR="004B294D" w:rsidRPr="00BA4FC3" w:rsidRDefault="004B294D" w:rsidP="004B294D">
      <w:pPr>
        <w:spacing w:after="100" w:afterAutospacing="1"/>
        <w:rPr>
          <w:rFonts w:ascii="Arial" w:hAnsi="Arial" w:cs="Arial"/>
          <w:color w:val="000000" w:themeColor="text1"/>
        </w:rPr>
      </w:pPr>
      <w:r w:rsidRPr="00E70F7C"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 w:rsidRPr="003203E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3203EF">
        <w:rPr>
          <w:rFonts w:ascii="Arial" w:hAnsi="Arial" w:cs="Arial"/>
          <w:color w:val="000000"/>
        </w:rPr>
        <w:t>VY_32_INOVACE_10.</w:t>
      </w:r>
      <w:r>
        <w:rPr>
          <w:rFonts w:ascii="Arial" w:hAnsi="Arial" w:cs="Arial"/>
          <w:color w:val="000000"/>
        </w:rPr>
        <w:t>1</w:t>
      </w:r>
      <w:r w:rsidRPr="003203E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20</w:t>
      </w:r>
    </w:p>
    <w:p w:rsidR="004B294D" w:rsidRPr="00E70F7C" w:rsidRDefault="004B294D" w:rsidP="004B294D">
      <w:pPr>
        <w:spacing w:after="100" w:afterAutospacing="1"/>
        <w:rPr>
          <w:rStyle w:val="datalabel"/>
          <w:rFonts w:ascii="Arial" w:eastAsiaTheme="majorEastAsia" w:hAnsi="Arial" w:cs="Arial"/>
        </w:rPr>
      </w:pPr>
      <w:r w:rsidRPr="00E70F7C">
        <w:rPr>
          <w:rFonts w:ascii="Arial" w:hAnsi="Arial" w:cs="Arial"/>
        </w:rPr>
        <w:t xml:space="preserve">Číslo projektu: </w:t>
      </w:r>
      <w:r>
        <w:rPr>
          <w:rFonts w:ascii="Arial" w:hAnsi="Arial" w:cs="Arial"/>
        </w:rPr>
        <w:t xml:space="preserve"> </w:t>
      </w:r>
      <w:r w:rsidRPr="00E70F7C">
        <w:rPr>
          <w:rStyle w:val="datalabel"/>
          <w:rFonts w:ascii="Arial" w:eastAsiaTheme="majorEastAsia" w:hAnsi="Arial" w:cs="Arial"/>
        </w:rPr>
        <w:t>CZ.1.07/1.5.00/34.0125</w:t>
      </w:r>
    </w:p>
    <w:p w:rsidR="004B294D" w:rsidRPr="006B72E1" w:rsidRDefault="004B294D" w:rsidP="004B294D">
      <w:pPr>
        <w:spacing w:after="100" w:afterAutospacing="1"/>
        <w:rPr>
          <w:rStyle w:val="datalabel"/>
          <w:rFonts w:ascii="Calibri" w:hAnsi="Calibri"/>
          <w:color w:val="000000"/>
        </w:rPr>
      </w:pPr>
      <w:r w:rsidRPr="00E70F7C">
        <w:rPr>
          <w:rStyle w:val="datalabel"/>
          <w:rFonts w:ascii="Arial" w:eastAsiaTheme="majorEastAsia" w:hAnsi="Arial" w:cs="Arial"/>
        </w:rPr>
        <w:t xml:space="preserve">Téma:  </w:t>
      </w:r>
      <w:r>
        <w:rPr>
          <w:rStyle w:val="datalabel"/>
          <w:rFonts w:ascii="Arial" w:eastAsiaTheme="majorEastAsia" w:hAnsi="Arial" w:cs="Arial"/>
        </w:rPr>
        <w:tab/>
        <w:t xml:space="preserve">    Souhrnný účetní příklad ÚT 0 - 7</w:t>
      </w:r>
      <w:r>
        <w:rPr>
          <w:rFonts w:ascii="Arial" w:hAnsi="Arial" w:cs="Arial"/>
          <w:color w:val="000000"/>
        </w:rPr>
        <w:t xml:space="preserve"> – testová úloha. </w:t>
      </w:r>
      <w:r w:rsidRPr="006B72E1">
        <w:rPr>
          <w:rFonts w:ascii="Arial" w:hAnsi="Arial" w:cs="Arial"/>
          <w:color w:val="000000"/>
        </w:rPr>
        <w:t xml:space="preserve">                                                                         </w:t>
      </w:r>
    </w:p>
    <w:p w:rsidR="00D154A2" w:rsidRDefault="004B294D" w:rsidP="004B294D">
      <w:pPr>
        <w:tabs>
          <w:tab w:val="num" w:pos="720"/>
        </w:tabs>
        <w:spacing w:after="100" w:afterAutospacing="1"/>
        <w:ind w:left="1665" w:hanging="1665"/>
        <w:rPr>
          <w:rStyle w:val="datalabel"/>
          <w:rFonts w:ascii="Arial" w:eastAsiaTheme="majorEastAsia" w:hAnsi="Arial" w:cs="Arial"/>
          <w:color w:val="000000" w:themeColor="text1"/>
        </w:rPr>
      </w:pPr>
      <w:r w:rsidRPr="00E70F7C">
        <w:rPr>
          <w:rStyle w:val="datalabel"/>
          <w:rFonts w:ascii="Arial" w:eastAsiaTheme="majorEastAsia" w:hAnsi="Arial" w:cs="Arial"/>
        </w:rPr>
        <w:t xml:space="preserve">Anotace: </w:t>
      </w:r>
      <w:r>
        <w:rPr>
          <w:rStyle w:val="datalabel"/>
          <w:rFonts w:ascii="Arial" w:eastAsiaTheme="majorEastAsia" w:hAnsi="Arial" w:cs="Arial"/>
        </w:rPr>
        <w:tab/>
        <w:t>Materiál slouží studentům k </w:t>
      </w:r>
      <w:r w:rsidRPr="00BA4FC3">
        <w:rPr>
          <w:rStyle w:val="datalabel"/>
          <w:rFonts w:ascii="Arial" w:eastAsiaTheme="majorEastAsia" w:hAnsi="Arial" w:cs="Arial"/>
          <w:color w:val="000000" w:themeColor="text1"/>
        </w:rPr>
        <w:t>procvičení</w:t>
      </w:r>
      <w:r>
        <w:rPr>
          <w:rStyle w:val="datalabel"/>
          <w:rFonts w:ascii="Arial" w:eastAsiaTheme="majorEastAsia" w:hAnsi="Arial" w:cs="Arial"/>
          <w:color w:val="000000" w:themeColor="text1"/>
        </w:rPr>
        <w:t xml:space="preserve"> účetních případů</w:t>
      </w:r>
      <w:r w:rsidRPr="00BA4FC3">
        <w:rPr>
          <w:rStyle w:val="datalabel"/>
          <w:rFonts w:ascii="Arial" w:eastAsiaTheme="majorEastAsia" w:hAnsi="Arial" w:cs="Arial"/>
          <w:color w:val="000000" w:themeColor="text1"/>
        </w:rPr>
        <w:t xml:space="preserve"> </w:t>
      </w:r>
      <w:r>
        <w:rPr>
          <w:rStyle w:val="datalabel"/>
          <w:rFonts w:ascii="Arial" w:eastAsiaTheme="majorEastAsia" w:hAnsi="Arial" w:cs="Arial"/>
          <w:color w:val="000000" w:themeColor="text1"/>
        </w:rPr>
        <w:t>všech účtových</w:t>
      </w:r>
      <w:r w:rsidR="002D6D14">
        <w:rPr>
          <w:rStyle w:val="datalabel"/>
          <w:rFonts w:ascii="Arial" w:eastAsiaTheme="majorEastAsia" w:hAnsi="Arial" w:cs="Arial"/>
          <w:color w:val="000000" w:themeColor="text1"/>
        </w:rPr>
        <w:t xml:space="preserve"> tříd.</w:t>
      </w:r>
    </w:p>
    <w:p w:rsidR="004B294D" w:rsidRDefault="004B294D" w:rsidP="004B294D">
      <w:pPr>
        <w:tabs>
          <w:tab w:val="num" w:pos="720"/>
        </w:tabs>
        <w:spacing w:after="100" w:afterAutospacing="1"/>
        <w:ind w:left="1665" w:hanging="1665"/>
        <w:rPr>
          <w:rStyle w:val="datalabel"/>
          <w:rFonts w:ascii="Arial" w:eastAsiaTheme="majorEastAsia" w:hAnsi="Arial" w:cs="Arial"/>
        </w:rPr>
      </w:pPr>
      <w:r>
        <w:rPr>
          <w:rStyle w:val="datalabel"/>
          <w:rFonts w:ascii="Arial" w:eastAsiaTheme="majorEastAsia" w:hAnsi="Arial" w:cs="Arial"/>
          <w:color w:val="000000" w:themeColor="text1"/>
        </w:rPr>
        <w:t xml:space="preserve"> </w:t>
      </w:r>
      <w:r>
        <w:rPr>
          <w:rStyle w:val="datalabel"/>
          <w:rFonts w:ascii="Arial" w:eastAsiaTheme="majorEastAsia" w:hAnsi="Arial" w:cs="Arial"/>
        </w:rPr>
        <w:t xml:space="preserve"> </w:t>
      </w:r>
    </w:p>
    <w:p w:rsidR="004B294D" w:rsidRDefault="004B294D" w:rsidP="004B294D">
      <w:pPr>
        <w:tabs>
          <w:tab w:val="num" w:pos="720"/>
        </w:tabs>
        <w:spacing w:after="100" w:afterAutospacing="1"/>
        <w:rPr>
          <w:rStyle w:val="datalabel"/>
          <w:rFonts w:ascii="Arial" w:eastAsiaTheme="majorEastAsia" w:hAnsi="Arial" w:cs="Arial"/>
        </w:rPr>
      </w:pPr>
      <w:r>
        <w:rPr>
          <w:rStyle w:val="datalabel"/>
          <w:rFonts w:ascii="Arial" w:eastAsiaTheme="majorEastAsia" w:hAnsi="Arial" w:cs="Arial"/>
        </w:rPr>
        <w:tab/>
      </w:r>
      <w:r>
        <w:rPr>
          <w:rStyle w:val="datalabel"/>
          <w:rFonts w:ascii="Arial" w:eastAsiaTheme="majorEastAsia" w:hAnsi="Arial" w:cs="Arial"/>
        </w:rPr>
        <w:tab/>
        <w:t xml:space="preserve">   </w:t>
      </w:r>
    </w:p>
    <w:p w:rsidR="004B294D" w:rsidRDefault="004B294D" w:rsidP="004B294D">
      <w:pPr>
        <w:tabs>
          <w:tab w:val="num" w:pos="720"/>
        </w:tabs>
        <w:spacing w:after="100" w:afterAutospacing="1"/>
      </w:pPr>
      <w:r>
        <w:rPr>
          <w:rStyle w:val="datalabel"/>
          <w:rFonts w:ascii="Arial" w:eastAsiaTheme="majorEastAsia" w:hAnsi="Arial" w:cs="Arial"/>
        </w:rPr>
        <w:t xml:space="preserve"> </w:t>
      </w:r>
      <w:r>
        <w:rPr>
          <w:rStyle w:val="datalabel"/>
          <w:rFonts w:ascii="Arial" w:eastAsiaTheme="majorEastAsia" w:hAnsi="Arial" w:cs="Arial"/>
        </w:rPr>
        <w:tab/>
      </w:r>
      <w:r>
        <w:rPr>
          <w:rStyle w:val="datalabel"/>
          <w:rFonts w:ascii="Arial" w:eastAsiaTheme="majorEastAsia" w:hAnsi="Arial" w:cs="Arial"/>
        </w:rPr>
        <w:tab/>
      </w:r>
    </w:p>
    <w:p w:rsidR="007465E9" w:rsidRDefault="007465E9" w:rsidP="004B294D">
      <w:pPr>
        <w:spacing w:after="100" w:afterAutospacing="1"/>
      </w:pPr>
    </w:p>
    <w:p w:rsidR="007465E9" w:rsidRDefault="007465E9"/>
    <w:p w:rsidR="007465E9" w:rsidRDefault="007465E9"/>
    <w:p w:rsidR="007465E9" w:rsidRDefault="007465E9"/>
    <w:p w:rsidR="007465E9" w:rsidRDefault="007465E9"/>
    <w:p w:rsidR="007465E9" w:rsidRDefault="007465E9"/>
    <w:p w:rsidR="007465E9" w:rsidRDefault="007465E9"/>
    <w:p w:rsidR="007465E9" w:rsidRDefault="007465E9"/>
    <w:p w:rsidR="007465E9" w:rsidRDefault="007465E9"/>
    <w:p w:rsidR="007465E9" w:rsidRDefault="007465E9"/>
    <w:p w:rsidR="007465E9" w:rsidRDefault="007465E9"/>
    <w:p w:rsidR="007465E9" w:rsidRDefault="007465E9"/>
    <w:p w:rsidR="007465E9" w:rsidRDefault="007465E9"/>
    <w:p w:rsidR="007465E9" w:rsidRDefault="007465E9"/>
    <w:p w:rsidR="00D154A2" w:rsidRDefault="00D154A2"/>
    <w:p w:rsidR="00D154A2" w:rsidRDefault="00D154A2"/>
    <w:p w:rsidR="00D154A2" w:rsidRDefault="00D154A2"/>
    <w:p w:rsidR="00D154A2" w:rsidRDefault="00D154A2"/>
    <w:p w:rsidR="00432C3F" w:rsidRDefault="00432C3F"/>
    <w:p w:rsidR="00432C3F" w:rsidRDefault="00432C3F"/>
    <w:p w:rsidR="007465E9" w:rsidRDefault="007465E9"/>
    <w:p w:rsidR="007465E9" w:rsidRDefault="007465E9" w:rsidP="007465E9">
      <w:pPr>
        <w:rPr>
          <w:rFonts w:ascii="Arial" w:hAnsi="Arial" w:cs="Arial"/>
          <w:b/>
          <w:u w:val="single"/>
        </w:rPr>
      </w:pPr>
      <w:r w:rsidRPr="003D5788">
        <w:rPr>
          <w:rFonts w:ascii="Arial" w:hAnsi="Arial" w:cs="Arial"/>
          <w:b/>
          <w:u w:val="single"/>
        </w:rPr>
        <w:t>Testová úloha:</w:t>
      </w:r>
    </w:p>
    <w:p w:rsidR="007465E9" w:rsidRPr="00677BC1" w:rsidRDefault="007465E9" w:rsidP="007465E9">
      <w:pPr>
        <w:rPr>
          <w:rFonts w:ascii="Arial" w:hAnsi="Arial" w:cs="Arial"/>
          <w:b/>
          <w:u w:val="single"/>
        </w:rPr>
      </w:pPr>
    </w:p>
    <w:p w:rsidR="007465E9" w:rsidRPr="00677BC1" w:rsidRDefault="007465E9" w:rsidP="007465E9">
      <w:pPr>
        <w:jc w:val="both"/>
        <w:rPr>
          <w:rFonts w:ascii="Arial" w:hAnsi="Arial" w:cs="Arial"/>
          <w:b/>
        </w:rPr>
      </w:pPr>
      <w:r w:rsidRPr="00677BC1">
        <w:rPr>
          <w:rFonts w:ascii="Arial" w:hAnsi="Arial" w:cs="Arial"/>
          <w:b/>
        </w:rPr>
        <w:t xml:space="preserve">Firma </w:t>
      </w:r>
      <w:proofErr w:type="spellStart"/>
      <w:r>
        <w:rPr>
          <w:rFonts w:ascii="Arial" w:hAnsi="Arial" w:cs="Arial"/>
          <w:b/>
        </w:rPr>
        <w:t>Kortis</w:t>
      </w:r>
      <w:proofErr w:type="spellEnd"/>
      <w:r w:rsidRPr="00677BC1">
        <w:rPr>
          <w:rFonts w:ascii="Arial" w:hAnsi="Arial" w:cs="Arial"/>
          <w:b/>
        </w:rPr>
        <w:t xml:space="preserve"> podniká jako fyzická osoba, účtuje v soustavě podvojného účetnictví. Je plátcem DPH, o zásobách účtuje způsobem A. Vyrábí strojní součásti. V listopadu 201</w:t>
      </w:r>
      <w:r>
        <w:rPr>
          <w:rFonts w:ascii="Arial" w:hAnsi="Arial" w:cs="Arial"/>
          <w:b/>
        </w:rPr>
        <w:t>2</w:t>
      </w:r>
      <w:r w:rsidRPr="00677BC1">
        <w:rPr>
          <w:rFonts w:ascii="Arial" w:hAnsi="Arial" w:cs="Arial"/>
          <w:b/>
        </w:rPr>
        <w:t xml:space="preserve"> firma zaměstnávala </w:t>
      </w:r>
      <w:r w:rsidRPr="00677BC1">
        <w:rPr>
          <w:rFonts w:ascii="Arial" w:hAnsi="Arial" w:cs="Arial"/>
          <w:b/>
          <w:u w:val="single"/>
        </w:rPr>
        <w:t>3 pracovníky</w:t>
      </w:r>
      <w:r w:rsidRPr="00677BC1">
        <w:rPr>
          <w:rFonts w:ascii="Arial" w:hAnsi="Arial" w:cs="Arial"/>
          <w:b/>
        </w:rPr>
        <w:t>:</w:t>
      </w:r>
    </w:p>
    <w:p w:rsidR="007465E9" w:rsidRPr="00677BC1" w:rsidRDefault="007465E9" w:rsidP="007465E9">
      <w:pPr>
        <w:jc w:val="both"/>
        <w:rPr>
          <w:rFonts w:ascii="Arial" w:hAnsi="Arial" w:cs="Arial"/>
          <w:b/>
        </w:rPr>
      </w:pPr>
    </w:p>
    <w:p w:rsidR="007465E9" w:rsidRPr="00677BC1" w:rsidRDefault="007465E9" w:rsidP="007465E9">
      <w:pPr>
        <w:jc w:val="both"/>
        <w:rPr>
          <w:rFonts w:ascii="Arial" w:hAnsi="Arial" w:cs="Arial"/>
          <w:b/>
        </w:rPr>
      </w:pPr>
      <w:r w:rsidRPr="00677BC1">
        <w:rPr>
          <w:rFonts w:ascii="Arial" w:hAnsi="Arial" w:cs="Arial"/>
          <w:b/>
          <w:u w:val="single"/>
        </w:rPr>
        <w:t xml:space="preserve">Pracovník  Karel </w:t>
      </w:r>
      <w:r>
        <w:rPr>
          <w:rFonts w:ascii="Arial" w:hAnsi="Arial" w:cs="Arial"/>
          <w:b/>
          <w:u w:val="single"/>
        </w:rPr>
        <w:t>Novotný</w:t>
      </w:r>
      <w:r w:rsidRPr="00677BC1">
        <w:rPr>
          <w:rFonts w:ascii="Arial" w:hAnsi="Arial" w:cs="Arial"/>
          <w:b/>
        </w:rPr>
        <w:t xml:space="preserve"> má  stanovenu  výkonovou  normu   množství   3 </w:t>
      </w:r>
      <w:proofErr w:type="gramStart"/>
      <w:r w:rsidRPr="00677BC1">
        <w:rPr>
          <w:rFonts w:ascii="Arial" w:hAnsi="Arial" w:cs="Arial"/>
          <w:b/>
        </w:rPr>
        <w:t>výr./hod.</w:t>
      </w:r>
      <w:proofErr w:type="gramEnd"/>
      <w:r w:rsidRPr="00677BC1">
        <w:rPr>
          <w:rFonts w:ascii="Arial" w:hAnsi="Arial" w:cs="Arial"/>
          <w:b/>
        </w:rPr>
        <w:t>,  v průběhu   měsíce   vyrobil  600  ks  výrobků při mzdovém tarifu  105,- Kč/hod. Zaměstnanec splnil stanovený ukazatel pro přiznání prémie a obdržel prémii ve výši 12 % základní mzdy.  Uplatňuje slevu na 1 dítě.</w:t>
      </w:r>
    </w:p>
    <w:p w:rsidR="007465E9" w:rsidRPr="00677BC1" w:rsidRDefault="007465E9" w:rsidP="007465E9">
      <w:pPr>
        <w:jc w:val="both"/>
        <w:rPr>
          <w:rFonts w:ascii="Arial" w:hAnsi="Arial" w:cs="Arial"/>
          <w:b/>
        </w:rPr>
      </w:pPr>
    </w:p>
    <w:p w:rsidR="007465E9" w:rsidRPr="00677BC1" w:rsidRDefault="007465E9" w:rsidP="007465E9">
      <w:pPr>
        <w:jc w:val="both"/>
        <w:rPr>
          <w:rFonts w:ascii="Arial" w:hAnsi="Arial" w:cs="Arial"/>
          <w:b/>
        </w:rPr>
      </w:pPr>
      <w:r w:rsidRPr="00677BC1">
        <w:rPr>
          <w:rFonts w:ascii="Arial" w:hAnsi="Arial" w:cs="Arial"/>
          <w:b/>
          <w:u w:val="single"/>
        </w:rPr>
        <w:t xml:space="preserve">Pracovnice Irena </w:t>
      </w:r>
      <w:r>
        <w:rPr>
          <w:rFonts w:ascii="Arial" w:hAnsi="Arial" w:cs="Arial"/>
          <w:b/>
          <w:u w:val="single"/>
        </w:rPr>
        <w:t>Koutná</w:t>
      </w:r>
      <w:r w:rsidRPr="00677BC1">
        <w:rPr>
          <w:rFonts w:ascii="Arial" w:hAnsi="Arial" w:cs="Arial"/>
          <w:b/>
        </w:rPr>
        <w:t xml:space="preserve"> má stanovenu výkonovou normu času 30 min/1ks, v průběhu měsíce vyrobil 350 ks výrobků při mzdovém tarifu Kč 102,- Kč/hod. Po splnění stanoveného ukazatele obdržel prémii ve výši 10 % základní mzdy. Uplatňuje slevu </w:t>
      </w:r>
      <w:r>
        <w:rPr>
          <w:rFonts w:ascii="Arial" w:hAnsi="Arial" w:cs="Arial"/>
          <w:b/>
        </w:rPr>
        <w:t xml:space="preserve">na </w:t>
      </w:r>
      <w:r w:rsidRPr="00677BC1">
        <w:rPr>
          <w:rFonts w:ascii="Arial" w:hAnsi="Arial" w:cs="Arial"/>
          <w:b/>
        </w:rPr>
        <w:t>1 dítě.</w:t>
      </w:r>
    </w:p>
    <w:p w:rsidR="007465E9" w:rsidRPr="00677BC1" w:rsidRDefault="007465E9" w:rsidP="007465E9">
      <w:pPr>
        <w:jc w:val="both"/>
        <w:rPr>
          <w:rFonts w:ascii="Arial" w:hAnsi="Arial" w:cs="Arial"/>
          <w:b/>
        </w:rPr>
      </w:pPr>
    </w:p>
    <w:p w:rsidR="007465E9" w:rsidRPr="00677BC1" w:rsidRDefault="007465E9" w:rsidP="007465E9">
      <w:pPr>
        <w:jc w:val="both"/>
        <w:rPr>
          <w:rFonts w:ascii="Arial" w:hAnsi="Arial" w:cs="Arial"/>
          <w:b/>
        </w:rPr>
      </w:pPr>
      <w:proofErr w:type="gramStart"/>
      <w:r w:rsidRPr="00677BC1">
        <w:rPr>
          <w:rFonts w:ascii="Arial" w:hAnsi="Arial" w:cs="Arial"/>
          <w:b/>
          <w:u w:val="single"/>
        </w:rPr>
        <w:t>Pracovnice  Lucie</w:t>
      </w:r>
      <w:proofErr w:type="gramEnd"/>
      <w:r w:rsidRPr="00677BC1">
        <w:rPr>
          <w:rFonts w:ascii="Arial" w:hAnsi="Arial" w:cs="Arial"/>
          <w:b/>
          <w:u w:val="single"/>
        </w:rPr>
        <w:t xml:space="preserve">  </w:t>
      </w:r>
      <w:proofErr w:type="spellStart"/>
      <w:r>
        <w:rPr>
          <w:rFonts w:ascii="Arial" w:hAnsi="Arial" w:cs="Arial"/>
          <w:b/>
          <w:u w:val="single"/>
        </w:rPr>
        <w:t>Olchavová</w:t>
      </w:r>
      <w:proofErr w:type="spellEnd"/>
      <w:r w:rsidRPr="00677BC1">
        <w:rPr>
          <w:rFonts w:ascii="Arial" w:hAnsi="Arial" w:cs="Arial"/>
          <w:b/>
          <w:u w:val="single"/>
        </w:rPr>
        <w:t xml:space="preserve"> </w:t>
      </w:r>
      <w:r w:rsidRPr="00677BC1">
        <w:rPr>
          <w:rFonts w:ascii="Arial" w:hAnsi="Arial" w:cs="Arial"/>
          <w:b/>
        </w:rPr>
        <w:t xml:space="preserve">  pobírá  základní  plat  ve  výši  Kč  18 500,-, osobní ohodnocení Kč 2 500,-, odměnu Kč 800,-. Uplatňuje slevu na 2 děti. </w:t>
      </w:r>
    </w:p>
    <w:p w:rsidR="007465E9" w:rsidRPr="00677BC1" w:rsidRDefault="007465E9" w:rsidP="007465E9">
      <w:pPr>
        <w:jc w:val="both"/>
        <w:rPr>
          <w:rFonts w:ascii="Arial" w:hAnsi="Arial" w:cs="Arial"/>
          <w:b/>
        </w:rPr>
      </w:pPr>
      <w:r w:rsidRPr="00677BC1">
        <w:rPr>
          <w:rFonts w:ascii="Arial" w:hAnsi="Arial" w:cs="Arial"/>
          <w:b/>
        </w:rPr>
        <w:t xml:space="preserve">Vypočtěte hrubé mzdy zaměstnanců, sociální pojištění, zdravotní pojištění a daň a podle pokynů zaúčtujte. </w:t>
      </w:r>
    </w:p>
    <w:p w:rsidR="007465E9" w:rsidRDefault="007465E9" w:rsidP="007465E9">
      <w:pPr>
        <w:jc w:val="both"/>
        <w:rPr>
          <w:rFonts w:ascii="Arial" w:hAnsi="Arial" w:cs="Arial"/>
          <w:b/>
        </w:rPr>
      </w:pPr>
    </w:p>
    <w:p w:rsidR="007465E9" w:rsidRDefault="007465E9" w:rsidP="007465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DPH, případně další údaje při výpočtu mezd budou aktualizovány dle </w:t>
      </w:r>
      <w:r w:rsidR="00432C3F">
        <w:rPr>
          <w:rFonts w:ascii="Arial" w:hAnsi="Arial" w:cs="Arial"/>
          <w:b/>
        </w:rPr>
        <w:t>platného znění zákona</w:t>
      </w:r>
      <w:r>
        <w:rPr>
          <w:rFonts w:ascii="Arial" w:hAnsi="Arial" w:cs="Arial"/>
          <w:b/>
        </w:rPr>
        <w:t xml:space="preserve"> (www.zakonycr.cz)</w:t>
      </w:r>
      <w:r w:rsidR="00432C3F">
        <w:rPr>
          <w:rFonts w:ascii="Arial" w:hAnsi="Arial" w:cs="Arial"/>
          <w:b/>
        </w:rPr>
        <w:t>.</w:t>
      </w:r>
      <w:r w:rsidRPr="00677BC1">
        <w:rPr>
          <w:rFonts w:ascii="Arial" w:hAnsi="Arial" w:cs="Arial"/>
          <w:b/>
        </w:rPr>
        <w:t xml:space="preserve"> </w:t>
      </w:r>
    </w:p>
    <w:p w:rsidR="007465E9" w:rsidRPr="00677BC1" w:rsidRDefault="007465E9" w:rsidP="007465E9">
      <w:pPr>
        <w:jc w:val="both"/>
        <w:rPr>
          <w:rFonts w:ascii="Arial" w:hAnsi="Arial" w:cs="Arial"/>
          <w:b/>
        </w:rPr>
      </w:pPr>
    </w:p>
    <w:p w:rsidR="007465E9" w:rsidRPr="00432C3F" w:rsidRDefault="007465E9" w:rsidP="007465E9">
      <w:pPr>
        <w:pStyle w:val="Zkladntext3"/>
        <w:rPr>
          <w:rFonts w:ascii="Arial" w:hAnsi="Arial" w:cs="Arial"/>
          <w:bCs w:val="0"/>
          <w:sz w:val="24"/>
          <w:szCs w:val="24"/>
          <w:u w:val="single"/>
        </w:rPr>
      </w:pPr>
      <w:r w:rsidRPr="00432C3F">
        <w:rPr>
          <w:rFonts w:ascii="Arial" w:hAnsi="Arial" w:cs="Arial"/>
          <w:bCs w:val="0"/>
          <w:sz w:val="24"/>
          <w:szCs w:val="24"/>
          <w:vertAlign w:val="baseline"/>
        </w:rPr>
        <w:t>Firma má k 1. 1. 2012 tato aktiva a pasiv</w:t>
      </w:r>
      <w:r w:rsidR="00432C3F">
        <w:rPr>
          <w:rFonts w:ascii="Arial" w:hAnsi="Arial" w:cs="Arial"/>
          <w:bCs w:val="0"/>
          <w:sz w:val="24"/>
          <w:szCs w:val="24"/>
          <w:vertAlign w:val="baseline"/>
        </w:rPr>
        <w:t>:</w:t>
      </w:r>
    </w:p>
    <w:p w:rsidR="007465E9" w:rsidRDefault="007465E9"/>
    <w:p w:rsidR="007465E9" w:rsidRPr="00677BC1" w:rsidRDefault="007465E9" w:rsidP="007465E9">
      <w:pPr>
        <w:rPr>
          <w:rFonts w:ascii="Arial" w:hAnsi="Arial" w:cs="Arial"/>
          <w:b/>
        </w:rPr>
      </w:pPr>
      <w:r w:rsidRPr="00677BC1">
        <w:rPr>
          <w:rFonts w:ascii="Arial" w:hAnsi="Arial" w:cs="Arial"/>
          <w:b/>
        </w:rPr>
        <w:t xml:space="preserve">022     -  </w:t>
      </w:r>
      <w:r w:rsidRPr="00677BC1">
        <w:rPr>
          <w:rFonts w:ascii="Arial" w:hAnsi="Arial" w:cs="Arial"/>
          <w:b/>
        </w:rPr>
        <w:tab/>
        <w:t>3 140 000,- Kč                               331    -             40 000,-Kč</w:t>
      </w:r>
    </w:p>
    <w:p w:rsidR="007465E9" w:rsidRPr="00677BC1" w:rsidRDefault="007465E9" w:rsidP="007465E9">
      <w:pPr>
        <w:rPr>
          <w:rFonts w:ascii="Arial" w:hAnsi="Arial" w:cs="Arial"/>
          <w:b/>
        </w:rPr>
      </w:pPr>
      <w:r w:rsidRPr="00677BC1">
        <w:rPr>
          <w:rFonts w:ascii="Arial" w:hAnsi="Arial" w:cs="Arial"/>
          <w:b/>
        </w:rPr>
        <w:t xml:space="preserve">112     - </w:t>
      </w:r>
      <w:r w:rsidRPr="00677BC1">
        <w:rPr>
          <w:rFonts w:ascii="Arial" w:hAnsi="Arial" w:cs="Arial"/>
          <w:b/>
        </w:rPr>
        <w:tab/>
        <w:t xml:space="preserve">1 230 000,- Kč                               231    -        1 300 000,-Kč    </w:t>
      </w:r>
    </w:p>
    <w:p w:rsidR="007465E9" w:rsidRPr="00677BC1" w:rsidRDefault="007465E9" w:rsidP="007465E9">
      <w:pPr>
        <w:rPr>
          <w:rFonts w:ascii="Arial" w:hAnsi="Arial" w:cs="Arial"/>
          <w:b/>
        </w:rPr>
      </w:pPr>
      <w:r w:rsidRPr="00677BC1">
        <w:rPr>
          <w:rFonts w:ascii="Arial" w:hAnsi="Arial" w:cs="Arial"/>
          <w:b/>
        </w:rPr>
        <w:t xml:space="preserve">321     - </w:t>
      </w:r>
      <w:r w:rsidRPr="00677BC1">
        <w:rPr>
          <w:rFonts w:ascii="Arial" w:hAnsi="Arial" w:cs="Arial"/>
          <w:b/>
        </w:rPr>
        <w:tab/>
        <w:t xml:space="preserve">   513 000,- Kč                               461    -           700 000,-Kč</w:t>
      </w:r>
    </w:p>
    <w:p w:rsidR="007465E9" w:rsidRPr="00677BC1" w:rsidRDefault="007465E9" w:rsidP="007465E9">
      <w:pPr>
        <w:rPr>
          <w:rFonts w:ascii="Arial" w:hAnsi="Arial" w:cs="Arial"/>
          <w:b/>
        </w:rPr>
      </w:pPr>
      <w:r w:rsidRPr="00677BC1">
        <w:rPr>
          <w:rFonts w:ascii="Arial" w:hAnsi="Arial" w:cs="Arial"/>
          <w:b/>
        </w:rPr>
        <w:t>221     -</w:t>
      </w:r>
      <w:r w:rsidRPr="00677BC1">
        <w:rPr>
          <w:rFonts w:ascii="Arial" w:hAnsi="Arial" w:cs="Arial"/>
          <w:b/>
        </w:rPr>
        <w:tab/>
        <w:t xml:space="preserve">   900 000,- Kč                               132    -             98 000,-Kč</w:t>
      </w:r>
    </w:p>
    <w:p w:rsidR="007465E9" w:rsidRPr="00677BC1" w:rsidRDefault="007465E9" w:rsidP="007465E9">
      <w:pPr>
        <w:rPr>
          <w:rFonts w:ascii="Arial" w:hAnsi="Arial" w:cs="Arial"/>
          <w:b/>
        </w:rPr>
      </w:pPr>
      <w:r w:rsidRPr="00677BC1">
        <w:rPr>
          <w:rFonts w:ascii="Arial" w:hAnsi="Arial" w:cs="Arial"/>
          <w:b/>
        </w:rPr>
        <w:t xml:space="preserve">211     -  </w:t>
      </w:r>
      <w:r w:rsidRPr="00677BC1">
        <w:rPr>
          <w:rFonts w:ascii="Arial" w:hAnsi="Arial" w:cs="Arial"/>
          <w:b/>
        </w:rPr>
        <w:tab/>
        <w:t xml:space="preserve">   120 000,- Kč                               021    -        2 818 000,-Kč</w:t>
      </w:r>
    </w:p>
    <w:p w:rsidR="007465E9" w:rsidRPr="00677BC1" w:rsidRDefault="007465E9" w:rsidP="007465E9">
      <w:pPr>
        <w:rPr>
          <w:rFonts w:ascii="Arial" w:hAnsi="Arial" w:cs="Arial"/>
          <w:b/>
        </w:rPr>
      </w:pPr>
      <w:r w:rsidRPr="00677BC1">
        <w:rPr>
          <w:rFonts w:ascii="Arial" w:hAnsi="Arial" w:cs="Arial"/>
          <w:b/>
        </w:rPr>
        <w:t xml:space="preserve">081     -            220 000,- Kč                               082    -       </w:t>
      </w:r>
      <w:r w:rsidR="004B294D">
        <w:rPr>
          <w:rFonts w:ascii="Arial" w:hAnsi="Arial" w:cs="Arial"/>
          <w:b/>
        </w:rPr>
        <w:t xml:space="preserve">  </w:t>
      </w:r>
      <w:r w:rsidRPr="00677BC1">
        <w:rPr>
          <w:rFonts w:ascii="Arial" w:hAnsi="Arial" w:cs="Arial"/>
          <w:b/>
        </w:rPr>
        <w:t xml:space="preserve"> 330 000,-</w:t>
      </w:r>
      <w:r w:rsidR="004558EE">
        <w:rPr>
          <w:rFonts w:ascii="Arial" w:hAnsi="Arial" w:cs="Arial"/>
          <w:b/>
        </w:rPr>
        <w:t xml:space="preserve"> </w:t>
      </w:r>
      <w:r w:rsidRPr="00677BC1">
        <w:rPr>
          <w:rFonts w:ascii="Arial" w:hAnsi="Arial" w:cs="Arial"/>
          <w:b/>
        </w:rPr>
        <w:t xml:space="preserve">Kč </w:t>
      </w:r>
    </w:p>
    <w:p w:rsidR="007465E9" w:rsidRPr="00677BC1" w:rsidRDefault="007465E9" w:rsidP="007465E9">
      <w:pPr>
        <w:rPr>
          <w:rFonts w:ascii="Arial" w:hAnsi="Arial" w:cs="Arial"/>
          <w:b/>
        </w:rPr>
      </w:pPr>
    </w:p>
    <w:p w:rsidR="007465E9" w:rsidRDefault="007465E9" w:rsidP="007465E9">
      <w:pPr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>Na počátku roku si firma pořídila vlastní činností obráběcí stroj. Zaúčtujte jeho pořízení a všechny další účetní případy (ceny jsou uvedeny včetně DPH).</w:t>
      </w:r>
    </w:p>
    <w:p w:rsidR="004B294D" w:rsidRPr="007465E9" w:rsidRDefault="004B294D" w:rsidP="007465E9">
      <w:pPr>
        <w:rPr>
          <w:rFonts w:ascii="Arial" w:hAnsi="Arial" w:cs="Arial"/>
          <w:b/>
          <w:sz w:val="22"/>
          <w:szCs w:val="22"/>
        </w:rPr>
      </w:pPr>
    </w:p>
    <w:p w:rsidR="007465E9" w:rsidRPr="007465E9" w:rsidRDefault="007465E9" w:rsidP="007465E9">
      <w:pPr>
        <w:tabs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  </w:t>
      </w:r>
      <w:proofErr w:type="gramStart"/>
      <w:r w:rsidRPr="007465E9">
        <w:rPr>
          <w:rFonts w:ascii="Arial" w:hAnsi="Arial" w:cs="Arial"/>
          <w:b/>
          <w:sz w:val="22"/>
          <w:szCs w:val="22"/>
        </w:rPr>
        <w:t>1)  2. 1.</w:t>
      </w:r>
      <w:proofErr w:type="gramEnd"/>
      <w:r w:rsidRPr="007465E9">
        <w:rPr>
          <w:rFonts w:ascii="Arial" w:hAnsi="Arial" w:cs="Arial"/>
          <w:b/>
          <w:sz w:val="22"/>
          <w:szCs w:val="22"/>
        </w:rPr>
        <w:t xml:space="preserve"> Výdejka – </w:t>
      </w:r>
      <w:proofErr w:type="spellStart"/>
      <w:r w:rsidRPr="007465E9">
        <w:rPr>
          <w:rFonts w:ascii="Arial" w:hAnsi="Arial" w:cs="Arial"/>
          <w:b/>
          <w:sz w:val="22"/>
          <w:szCs w:val="22"/>
        </w:rPr>
        <w:t>spotř</w:t>
      </w:r>
      <w:proofErr w:type="spellEnd"/>
      <w:r w:rsidRPr="007465E9">
        <w:rPr>
          <w:rFonts w:ascii="Arial" w:hAnsi="Arial" w:cs="Arial"/>
          <w:b/>
          <w:sz w:val="22"/>
          <w:szCs w:val="22"/>
        </w:rPr>
        <w:t xml:space="preserve">. materiálu při výrobě obráběcího stroje </w:t>
      </w:r>
      <w:r w:rsidRPr="007465E9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4558EE">
        <w:rPr>
          <w:rFonts w:ascii="Arial" w:hAnsi="Arial" w:cs="Arial"/>
          <w:b/>
          <w:sz w:val="22"/>
          <w:szCs w:val="22"/>
        </w:rPr>
        <w:t xml:space="preserve"> </w:t>
      </w:r>
      <w:r w:rsidRPr="007465E9">
        <w:rPr>
          <w:rFonts w:ascii="Arial" w:hAnsi="Arial" w:cs="Arial"/>
          <w:b/>
          <w:sz w:val="22"/>
          <w:szCs w:val="22"/>
        </w:rPr>
        <w:t>120 000,- Kč</w:t>
      </w:r>
    </w:p>
    <w:p w:rsidR="007465E9" w:rsidRPr="007465E9" w:rsidRDefault="007465E9" w:rsidP="007465E9">
      <w:pPr>
        <w:tabs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  </w:t>
      </w:r>
      <w:proofErr w:type="gramStart"/>
      <w:r w:rsidRPr="007465E9">
        <w:rPr>
          <w:rFonts w:ascii="Arial" w:hAnsi="Arial" w:cs="Arial"/>
          <w:b/>
          <w:sz w:val="22"/>
          <w:szCs w:val="22"/>
        </w:rPr>
        <w:t>2)  3. 1. VPD</w:t>
      </w:r>
      <w:proofErr w:type="gramEnd"/>
      <w:r w:rsidRPr="007465E9">
        <w:rPr>
          <w:rFonts w:ascii="Arial" w:hAnsi="Arial" w:cs="Arial"/>
          <w:b/>
          <w:sz w:val="22"/>
          <w:szCs w:val="22"/>
        </w:rPr>
        <w:t xml:space="preserve"> – cestovné</w:t>
      </w:r>
      <w:r w:rsidRPr="007465E9">
        <w:rPr>
          <w:rFonts w:ascii="Arial" w:hAnsi="Arial" w:cs="Arial"/>
          <w:b/>
          <w:sz w:val="22"/>
          <w:szCs w:val="22"/>
        </w:rPr>
        <w:tab/>
      </w:r>
      <w:r w:rsidRPr="007465E9">
        <w:rPr>
          <w:rFonts w:ascii="Arial" w:hAnsi="Arial" w:cs="Arial"/>
          <w:b/>
          <w:sz w:val="22"/>
          <w:szCs w:val="22"/>
        </w:rPr>
        <w:tab/>
        <w:t>6 000,- Kč</w:t>
      </w:r>
    </w:p>
    <w:p w:rsidR="007465E9" w:rsidRPr="007465E9" w:rsidRDefault="007465E9" w:rsidP="007465E9">
      <w:pPr>
        <w:tabs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  3) 10. 1. Hrubé mzdy zaměstnanců</w:t>
      </w:r>
      <w:r w:rsidRPr="007465E9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20 000,- Kč</w:t>
      </w:r>
    </w:p>
    <w:p w:rsidR="007465E9" w:rsidRPr="007465E9" w:rsidRDefault="007465E9" w:rsidP="007465E9">
      <w:pPr>
        <w:tabs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  4) 11. 1  VPD -  spotřeba plynu </w:t>
      </w:r>
      <w:r w:rsidRPr="007465E9">
        <w:rPr>
          <w:rFonts w:ascii="Arial" w:hAnsi="Arial" w:cs="Arial"/>
          <w:b/>
          <w:sz w:val="22"/>
          <w:szCs w:val="22"/>
        </w:rPr>
        <w:tab/>
      </w:r>
      <w:r w:rsidRPr="007465E9">
        <w:rPr>
          <w:rFonts w:ascii="Arial" w:hAnsi="Arial" w:cs="Arial"/>
          <w:b/>
          <w:sz w:val="22"/>
          <w:szCs w:val="22"/>
        </w:rPr>
        <w:tab/>
        <w:t>6 000,- Kč</w:t>
      </w:r>
    </w:p>
    <w:p w:rsidR="007465E9" w:rsidRPr="007465E9" w:rsidRDefault="007465E9" w:rsidP="007465E9">
      <w:pPr>
        <w:tabs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  5) 12. 1. VPD – spotřeba elektrické energie</w:t>
      </w:r>
      <w:r w:rsidRPr="007465E9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1 000,- Kč</w:t>
      </w:r>
    </w:p>
    <w:p w:rsidR="007465E9" w:rsidRPr="007465E9" w:rsidRDefault="007465E9" w:rsidP="007465E9">
      <w:pPr>
        <w:tabs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  6) 13. 1. Aktivace zařízení                                                                  </w:t>
      </w:r>
      <w:r w:rsidRPr="007465E9"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B294D">
        <w:rPr>
          <w:rFonts w:ascii="Arial" w:hAnsi="Arial" w:cs="Arial"/>
          <w:b/>
          <w:sz w:val="22"/>
          <w:szCs w:val="22"/>
        </w:rPr>
        <w:t xml:space="preserve"> </w:t>
      </w:r>
      <w:r w:rsidRPr="007465E9">
        <w:rPr>
          <w:rFonts w:ascii="Arial" w:hAnsi="Arial" w:cs="Arial"/>
          <w:b/>
          <w:sz w:val="22"/>
          <w:szCs w:val="22"/>
        </w:rPr>
        <w:t>…</w:t>
      </w:r>
      <w:proofErr w:type="gramStart"/>
      <w:r w:rsidRPr="007465E9">
        <w:rPr>
          <w:rFonts w:ascii="Arial" w:hAnsi="Arial" w:cs="Arial"/>
          <w:b/>
          <w:sz w:val="22"/>
          <w:szCs w:val="22"/>
        </w:rPr>
        <w:t>….</w:t>
      </w:r>
      <w:r>
        <w:rPr>
          <w:rFonts w:ascii="Arial" w:hAnsi="Arial" w:cs="Arial"/>
          <w:b/>
          <w:sz w:val="22"/>
          <w:szCs w:val="22"/>
        </w:rPr>
        <w:t>.</w:t>
      </w:r>
      <w:r w:rsidRPr="007465E9">
        <w:rPr>
          <w:rFonts w:ascii="Arial" w:hAnsi="Arial" w:cs="Arial"/>
          <w:b/>
          <w:sz w:val="22"/>
          <w:szCs w:val="22"/>
        </w:rPr>
        <w:t>.</w:t>
      </w:r>
      <w:r w:rsidR="004B294D">
        <w:rPr>
          <w:rFonts w:ascii="Arial" w:hAnsi="Arial" w:cs="Arial"/>
          <w:b/>
          <w:sz w:val="22"/>
          <w:szCs w:val="22"/>
        </w:rPr>
        <w:tab/>
        <w:t>K</w:t>
      </w:r>
      <w:r w:rsidRPr="007465E9">
        <w:rPr>
          <w:rFonts w:ascii="Arial" w:hAnsi="Arial" w:cs="Arial"/>
          <w:b/>
          <w:sz w:val="22"/>
          <w:szCs w:val="22"/>
        </w:rPr>
        <w:t>č</w:t>
      </w:r>
      <w:proofErr w:type="gramEnd"/>
    </w:p>
    <w:p w:rsidR="007465E9" w:rsidRPr="007465E9" w:rsidRDefault="007465E9" w:rsidP="007465E9">
      <w:pPr>
        <w:tabs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  7) 15. 1. Převod obráběcího stroje do stavu HDM</w:t>
      </w:r>
      <w:r w:rsidRPr="007465E9">
        <w:rPr>
          <w:rFonts w:ascii="Arial" w:hAnsi="Arial" w:cs="Arial"/>
          <w:b/>
          <w:sz w:val="22"/>
          <w:szCs w:val="22"/>
        </w:rPr>
        <w:tab/>
      </w:r>
      <w:r w:rsidR="004B294D">
        <w:rPr>
          <w:rFonts w:ascii="Arial" w:hAnsi="Arial" w:cs="Arial"/>
          <w:b/>
          <w:sz w:val="22"/>
          <w:szCs w:val="22"/>
        </w:rPr>
        <w:tab/>
      </w:r>
      <w:r w:rsidRPr="007465E9">
        <w:rPr>
          <w:rFonts w:ascii="Arial" w:hAnsi="Arial" w:cs="Arial"/>
          <w:b/>
          <w:sz w:val="22"/>
          <w:szCs w:val="22"/>
        </w:rPr>
        <w:t>.…</w:t>
      </w:r>
      <w:proofErr w:type="gramStart"/>
      <w:r w:rsidRPr="007465E9">
        <w:rPr>
          <w:rFonts w:ascii="Arial" w:hAnsi="Arial" w:cs="Arial"/>
          <w:b/>
          <w:sz w:val="22"/>
          <w:szCs w:val="22"/>
        </w:rPr>
        <w:t>…..</w:t>
      </w:r>
      <w:r w:rsidR="004B294D">
        <w:rPr>
          <w:rFonts w:ascii="Arial" w:hAnsi="Arial" w:cs="Arial"/>
          <w:b/>
          <w:sz w:val="22"/>
          <w:szCs w:val="22"/>
        </w:rPr>
        <w:tab/>
        <w:t>K</w:t>
      </w:r>
      <w:r w:rsidRPr="007465E9">
        <w:rPr>
          <w:rFonts w:ascii="Arial" w:hAnsi="Arial" w:cs="Arial"/>
          <w:b/>
          <w:sz w:val="22"/>
          <w:szCs w:val="22"/>
        </w:rPr>
        <w:t>č</w:t>
      </w:r>
      <w:proofErr w:type="gramEnd"/>
    </w:p>
    <w:p w:rsidR="007465E9" w:rsidRPr="007465E9" w:rsidRDefault="007465E9" w:rsidP="007465E9">
      <w:pPr>
        <w:tabs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  8) 16. 1.  Fa P 1 – nákup materiálu</w:t>
      </w:r>
      <w:r w:rsidRPr="007465E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465E9">
        <w:rPr>
          <w:rFonts w:ascii="Arial" w:hAnsi="Arial" w:cs="Arial"/>
          <w:b/>
          <w:sz w:val="22"/>
          <w:szCs w:val="22"/>
        </w:rPr>
        <w:t>………</w:t>
      </w:r>
      <w:r w:rsidRPr="007465E9">
        <w:rPr>
          <w:rFonts w:ascii="Arial" w:hAnsi="Arial" w:cs="Arial"/>
          <w:b/>
          <w:sz w:val="22"/>
          <w:szCs w:val="22"/>
        </w:rPr>
        <w:tab/>
        <w:t>Kč</w:t>
      </w:r>
    </w:p>
    <w:p w:rsidR="007465E9" w:rsidRPr="007465E9" w:rsidRDefault="007465E9" w:rsidP="007465E9">
      <w:pPr>
        <w:tabs>
          <w:tab w:val="left" w:pos="851"/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                 cena bez DPH</w:t>
      </w:r>
      <w:r w:rsidRPr="007465E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 w:rsidRPr="007465E9">
        <w:rPr>
          <w:rFonts w:ascii="Arial" w:hAnsi="Arial" w:cs="Arial"/>
          <w:b/>
          <w:sz w:val="22"/>
          <w:szCs w:val="22"/>
        </w:rPr>
        <w:t>30 000,</w:t>
      </w:r>
      <w:r>
        <w:rPr>
          <w:rFonts w:ascii="Arial" w:hAnsi="Arial" w:cs="Arial"/>
          <w:b/>
          <w:sz w:val="22"/>
          <w:szCs w:val="22"/>
        </w:rPr>
        <w:t>-</w:t>
      </w:r>
      <w:r w:rsidRPr="007465E9">
        <w:rPr>
          <w:rFonts w:ascii="Arial" w:hAnsi="Arial" w:cs="Arial"/>
          <w:b/>
          <w:sz w:val="22"/>
          <w:szCs w:val="22"/>
        </w:rPr>
        <w:t>Kč</w:t>
      </w:r>
    </w:p>
    <w:p w:rsidR="007465E9" w:rsidRPr="007465E9" w:rsidRDefault="007465E9" w:rsidP="007465E9">
      <w:pPr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ab/>
        <w:t xml:space="preserve">       DPH (… %)  </w:t>
      </w:r>
      <w:r w:rsidRPr="007465E9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465E9">
        <w:rPr>
          <w:rFonts w:ascii="Arial" w:hAnsi="Arial" w:cs="Arial"/>
          <w:b/>
          <w:sz w:val="22"/>
          <w:szCs w:val="22"/>
        </w:rPr>
        <w:t>………</w:t>
      </w:r>
      <w:r w:rsidRPr="007465E9">
        <w:rPr>
          <w:rFonts w:ascii="Arial" w:hAnsi="Arial" w:cs="Arial"/>
          <w:b/>
          <w:sz w:val="22"/>
          <w:szCs w:val="22"/>
        </w:rPr>
        <w:tab/>
        <w:t xml:space="preserve">Kč  </w:t>
      </w:r>
    </w:p>
    <w:p w:rsidR="007465E9" w:rsidRPr="007465E9" w:rsidRDefault="007465E9" w:rsidP="007465E9">
      <w:pPr>
        <w:tabs>
          <w:tab w:val="left" w:pos="851"/>
          <w:tab w:val="decimal" w:pos="7371"/>
        </w:tabs>
        <w:rPr>
          <w:rFonts w:ascii="Arial" w:hAnsi="Arial" w:cs="Arial"/>
          <w:b/>
          <w:sz w:val="22"/>
          <w:szCs w:val="22"/>
        </w:rPr>
      </w:pPr>
    </w:p>
    <w:p w:rsidR="007465E9" w:rsidRPr="007465E9" w:rsidRDefault="007465E9" w:rsidP="007465E9">
      <w:pPr>
        <w:tabs>
          <w:tab w:val="left" w:pos="851"/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9) 18. 1. </w:t>
      </w:r>
      <w:r w:rsidR="00432C3F">
        <w:rPr>
          <w:rFonts w:ascii="Arial" w:hAnsi="Arial" w:cs="Arial"/>
          <w:b/>
          <w:sz w:val="22"/>
          <w:szCs w:val="22"/>
        </w:rPr>
        <w:t xml:space="preserve"> </w:t>
      </w:r>
      <w:r w:rsidRPr="007465E9">
        <w:rPr>
          <w:rFonts w:ascii="Arial" w:hAnsi="Arial" w:cs="Arial"/>
          <w:b/>
          <w:sz w:val="22"/>
          <w:szCs w:val="22"/>
        </w:rPr>
        <w:t xml:space="preserve"> Fa P 2 – přeprava materiálu</w:t>
      </w:r>
      <w:r w:rsidRPr="007465E9">
        <w:rPr>
          <w:rFonts w:ascii="Arial" w:hAnsi="Arial" w:cs="Arial"/>
          <w:b/>
          <w:sz w:val="22"/>
          <w:szCs w:val="22"/>
        </w:rPr>
        <w:tab/>
      </w:r>
      <w:r w:rsidR="00B10B41">
        <w:rPr>
          <w:rFonts w:ascii="Arial" w:hAnsi="Arial" w:cs="Arial"/>
          <w:b/>
          <w:sz w:val="22"/>
          <w:szCs w:val="22"/>
        </w:rPr>
        <w:t xml:space="preserve">     </w:t>
      </w:r>
      <w:r w:rsidRPr="007465E9">
        <w:rPr>
          <w:rFonts w:ascii="Arial" w:hAnsi="Arial" w:cs="Arial"/>
          <w:b/>
          <w:sz w:val="22"/>
          <w:szCs w:val="22"/>
        </w:rPr>
        <w:t xml:space="preserve"> ………</w:t>
      </w:r>
      <w:r w:rsidRPr="007465E9">
        <w:rPr>
          <w:rFonts w:ascii="Arial" w:hAnsi="Arial" w:cs="Arial"/>
          <w:b/>
          <w:sz w:val="22"/>
          <w:szCs w:val="22"/>
        </w:rPr>
        <w:tab/>
        <w:t>Kč</w:t>
      </w:r>
    </w:p>
    <w:p w:rsidR="007465E9" w:rsidRPr="007465E9" w:rsidRDefault="007465E9" w:rsidP="007465E9">
      <w:pPr>
        <w:tabs>
          <w:tab w:val="left" w:pos="851"/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ab/>
        <w:t xml:space="preserve">   cena bez DPH</w:t>
      </w:r>
      <w:r w:rsidRPr="007465E9">
        <w:rPr>
          <w:rFonts w:ascii="Arial" w:hAnsi="Arial" w:cs="Arial"/>
          <w:b/>
          <w:sz w:val="22"/>
          <w:szCs w:val="22"/>
        </w:rPr>
        <w:tab/>
        <w:t>2 000,-</w:t>
      </w:r>
      <w:r w:rsidRPr="007465E9">
        <w:rPr>
          <w:rFonts w:ascii="Arial" w:hAnsi="Arial" w:cs="Arial"/>
          <w:b/>
          <w:sz w:val="22"/>
          <w:szCs w:val="22"/>
        </w:rPr>
        <w:tab/>
        <w:t>Kč</w:t>
      </w:r>
    </w:p>
    <w:p w:rsidR="007465E9" w:rsidRPr="007465E9" w:rsidRDefault="007465E9" w:rsidP="007465E9">
      <w:pPr>
        <w:tabs>
          <w:tab w:val="left" w:pos="851"/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ab/>
        <w:t xml:space="preserve">   DPH (… %)</w:t>
      </w:r>
      <w:r w:rsidRPr="007465E9">
        <w:rPr>
          <w:rFonts w:ascii="Arial" w:hAnsi="Arial" w:cs="Arial"/>
          <w:b/>
          <w:sz w:val="22"/>
          <w:szCs w:val="22"/>
        </w:rPr>
        <w:tab/>
        <w:t>…….</w:t>
      </w:r>
      <w:r w:rsidR="008602D6">
        <w:rPr>
          <w:rFonts w:ascii="Arial" w:hAnsi="Arial" w:cs="Arial"/>
          <w:b/>
          <w:sz w:val="22"/>
          <w:szCs w:val="22"/>
        </w:rPr>
        <w:tab/>
      </w:r>
      <w:r w:rsidRPr="007465E9">
        <w:rPr>
          <w:rFonts w:ascii="Arial" w:hAnsi="Arial" w:cs="Arial"/>
          <w:b/>
          <w:sz w:val="22"/>
          <w:szCs w:val="22"/>
        </w:rPr>
        <w:t>Kč</w:t>
      </w:r>
    </w:p>
    <w:p w:rsidR="007465E9" w:rsidRPr="007465E9" w:rsidRDefault="007465E9" w:rsidP="007465E9">
      <w:pPr>
        <w:tabs>
          <w:tab w:val="left" w:pos="851"/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10) 23. 1. VPD – pojištění materiálu</w:t>
      </w:r>
      <w:r w:rsidRPr="007465E9">
        <w:rPr>
          <w:rFonts w:ascii="Arial" w:hAnsi="Arial" w:cs="Arial"/>
          <w:b/>
          <w:sz w:val="22"/>
          <w:szCs w:val="22"/>
        </w:rPr>
        <w:tab/>
        <w:t>2 000,-</w:t>
      </w:r>
      <w:r w:rsidRPr="007465E9">
        <w:rPr>
          <w:rFonts w:ascii="Arial" w:hAnsi="Arial" w:cs="Arial"/>
          <w:b/>
          <w:sz w:val="22"/>
          <w:szCs w:val="22"/>
        </w:rPr>
        <w:tab/>
        <w:t>Kč</w:t>
      </w:r>
    </w:p>
    <w:p w:rsidR="007465E9" w:rsidRPr="007465E9" w:rsidRDefault="007465E9" w:rsidP="007465E9">
      <w:pPr>
        <w:tabs>
          <w:tab w:val="left" w:pos="851"/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11) 25. 1. Příjemka – převod materiálu na sklad</w:t>
      </w:r>
      <w:r w:rsidRPr="007465E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8602D6">
        <w:rPr>
          <w:rFonts w:ascii="Arial" w:hAnsi="Arial" w:cs="Arial"/>
          <w:b/>
          <w:sz w:val="22"/>
          <w:szCs w:val="22"/>
        </w:rPr>
        <w:t xml:space="preserve">        </w:t>
      </w:r>
      <w:r w:rsidRPr="007465E9">
        <w:rPr>
          <w:rFonts w:ascii="Arial" w:hAnsi="Arial" w:cs="Arial"/>
          <w:b/>
          <w:sz w:val="22"/>
          <w:szCs w:val="22"/>
        </w:rPr>
        <w:t>……</w:t>
      </w:r>
      <w:r w:rsidR="008602D6">
        <w:rPr>
          <w:rFonts w:ascii="Arial" w:hAnsi="Arial" w:cs="Arial"/>
          <w:b/>
          <w:sz w:val="22"/>
          <w:szCs w:val="22"/>
        </w:rPr>
        <w:t>…</w:t>
      </w:r>
      <w:r w:rsidRPr="007465E9">
        <w:rPr>
          <w:rFonts w:ascii="Arial" w:hAnsi="Arial" w:cs="Arial"/>
          <w:b/>
          <w:sz w:val="22"/>
          <w:szCs w:val="22"/>
        </w:rPr>
        <w:t xml:space="preserve"> </w:t>
      </w:r>
      <w:r w:rsidR="008602D6">
        <w:rPr>
          <w:rFonts w:ascii="Arial" w:hAnsi="Arial" w:cs="Arial"/>
          <w:b/>
          <w:sz w:val="22"/>
          <w:szCs w:val="22"/>
        </w:rPr>
        <w:tab/>
        <w:t>Kč</w:t>
      </w:r>
    </w:p>
    <w:p w:rsidR="007465E9" w:rsidRPr="007465E9" w:rsidRDefault="007465E9" w:rsidP="007465E9">
      <w:pPr>
        <w:tabs>
          <w:tab w:val="left" w:pos="851"/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12) 27. 1. Výpis z B. Ú. – úhrada Fa P 1 a Fa P 2</w:t>
      </w:r>
      <w:r w:rsidR="008602D6">
        <w:rPr>
          <w:rFonts w:ascii="Arial" w:hAnsi="Arial" w:cs="Arial"/>
          <w:b/>
          <w:sz w:val="22"/>
          <w:szCs w:val="22"/>
        </w:rPr>
        <w:tab/>
        <w:t>………</w:t>
      </w:r>
      <w:r w:rsidRPr="007465E9">
        <w:rPr>
          <w:rFonts w:ascii="Arial" w:hAnsi="Arial" w:cs="Arial"/>
          <w:b/>
          <w:sz w:val="22"/>
          <w:szCs w:val="22"/>
        </w:rPr>
        <w:tab/>
        <w:t>Kč</w:t>
      </w:r>
    </w:p>
    <w:p w:rsidR="008602D6" w:rsidRDefault="007465E9" w:rsidP="007465E9">
      <w:pPr>
        <w:tabs>
          <w:tab w:val="left" w:pos="851"/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13) 30.10. Fa V 1 – prodej služeb</w:t>
      </w:r>
      <w:r w:rsidRPr="007465E9">
        <w:rPr>
          <w:rFonts w:ascii="Arial" w:hAnsi="Arial" w:cs="Arial"/>
          <w:b/>
          <w:sz w:val="22"/>
          <w:szCs w:val="22"/>
        </w:rPr>
        <w:tab/>
        <w:t>…</w:t>
      </w:r>
      <w:proofErr w:type="gramStart"/>
      <w:r w:rsidRPr="007465E9">
        <w:rPr>
          <w:rFonts w:ascii="Arial" w:hAnsi="Arial" w:cs="Arial"/>
          <w:b/>
          <w:sz w:val="22"/>
          <w:szCs w:val="22"/>
        </w:rPr>
        <w:t>…..</w:t>
      </w:r>
      <w:proofErr w:type="gramEnd"/>
      <w:r w:rsidRPr="007465E9">
        <w:rPr>
          <w:rFonts w:ascii="Arial" w:hAnsi="Arial" w:cs="Arial"/>
          <w:b/>
          <w:sz w:val="22"/>
          <w:szCs w:val="22"/>
        </w:rPr>
        <w:t xml:space="preserve"> </w:t>
      </w:r>
      <w:r w:rsidRPr="007465E9">
        <w:rPr>
          <w:rFonts w:ascii="Arial" w:hAnsi="Arial" w:cs="Arial"/>
          <w:b/>
          <w:sz w:val="22"/>
          <w:szCs w:val="22"/>
        </w:rPr>
        <w:tab/>
        <w:t>Kč</w:t>
      </w:r>
    </w:p>
    <w:p w:rsidR="007465E9" w:rsidRPr="007465E9" w:rsidRDefault="008602D6" w:rsidP="007465E9">
      <w:pPr>
        <w:tabs>
          <w:tab w:val="left" w:pos="851"/>
          <w:tab w:val="decimal" w:pos="737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465E9" w:rsidRPr="007465E9">
        <w:rPr>
          <w:rFonts w:ascii="Arial" w:hAnsi="Arial" w:cs="Arial"/>
          <w:b/>
          <w:sz w:val="22"/>
          <w:szCs w:val="22"/>
        </w:rPr>
        <w:t xml:space="preserve">    cena bez DPH</w:t>
      </w:r>
      <w:r w:rsidR="007465E9" w:rsidRPr="007465E9">
        <w:rPr>
          <w:rFonts w:ascii="Arial" w:hAnsi="Arial" w:cs="Arial"/>
          <w:b/>
          <w:sz w:val="22"/>
          <w:szCs w:val="22"/>
        </w:rPr>
        <w:tab/>
        <w:t>120 000,-</w:t>
      </w:r>
      <w:r w:rsidR="007465E9" w:rsidRPr="007465E9">
        <w:rPr>
          <w:rFonts w:ascii="Arial" w:hAnsi="Arial" w:cs="Arial"/>
          <w:b/>
          <w:sz w:val="22"/>
          <w:szCs w:val="22"/>
        </w:rPr>
        <w:tab/>
        <w:t>Kč</w:t>
      </w:r>
    </w:p>
    <w:p w:rsidR="007465E9" w:rsidRPr="007465E9" w:rsidRDefault="007465E9" w:rsidP="007465E9">
      <w:pPr>
        <w:tabs>
          <w:tab w:val="left" w:pos="851"/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                 DPH (… %)</w:t>
      </w:r>
      <w:r w:rsidRPr="007465E9">
        <w:rPr>
          <w:rFonts w:ascii="Arial" w:hAnsi="Arial" w:cs="Arial"/>
          <w:b/>
          <w:sz w:val="22"/>
          <w:szCs w:val="22"/>
        </w:rPr>
        <w:tab/>
        <w:t>………</w:t>
      </w:r>
      <w:r w:rsidRPr="007465E9">
        <w:rPr>
          <w:rFonts w:ascii="Arial" w:hAnsi="Arial" w:cs="Arial"/>
          <w:b/>
          <w:sz w:val="22"/>
          <w:szCs w:val="22"/>
        </w:rPr>
        <w:tab/>
        <w:t>Kč</w:t>
      </w:r>
    </w:p>
    <w:p w:rsidR="007465E9" w:rsidRPr="007465E9" w:rsidRDefault="007465E9" w:rsidP="007465E9">
      <w:pPr>
        <w:tabs>
          <w:tab w:val="left" w:pos="851"/>
          <w:tab w:val="decimal" w:pos="7371"/>
        </w:tabs>
        <w:ind w:left="60"/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>14) 8. 12. Zúčtovací a výplatní listina:</w:t>
      </w:r>
    </w:p>
    <w:p w:rsidR="00B10B41" w:rsidRDefault="007465E9" w:rsidP="00B10B41">
      <w:pPr>
        <w:tabs>
          <w:tab w:val="left" w:pos="851"/>
          <w:tab w:val="decimal" w:pos="7371"/>
        </w:tabs>
        <w:ind w:left="360"/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 xml:space="preserve">                 a) hrubé mzdy zaměstnanců</w:t>
      </w:r>
      <w:r w:rsidR="009B00B9">
        <w:rPr>
          <w:rFonts w:ascii="Arial" w:hAnsi="Arial" w:cs="Arial"/>
          <w:b/>
          <w:sz w:val="22"/>
          <w:szCs w:val="22"/>
        </w:rPr>
        <w:tab/>
        <w:t>……….</w:t>
      </w:r>
      <w:r w:rsidR="009B00B9">
        <w:rPr>
          <w:rFonts w:ascii="Arial" w:hAnsi="Arial" w:cs="Arial"/>
          <w:b/>
          <w:sz w:val="22"/>
          <w:szCs w:val="22"/>
        </w:rPr>
        <w:tab/>
        <w:t>Kč</w:t>
      </w:r>
      <w:r w:rsidRPr="007465E9">
        <w:rPr>
          <w:rFonts w:ascii="Arial" w:hAnsi="Arial" w:cs="Arial"/>
          <w:b/>
          <w:sz w:val="22"/>
          <w:szCs w:val="22"/>
        </w:rPr>
        <w:tab/>
        <w:t xml:space="preserve">        </w:t>
      </w:r>
      <w:r>
        <w:rPr>
          <w:rFonts w:ascii="Arial" w:hAnsi="Arial" w:cs="Arial"/>
          <w:b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sz w:val="22"/>
          <w:szCs w:val="22"/>
        </w:rPr>
        <w:tab/>
      </w:r>
      <w:r w:rsidRPr="007465E9">
        <w:rPr>
          <w:rFonts w:ascii="Arial" w:hAnsi="Arial" w:cs="Arial"/>
          <w:b/>
          <w:sz w:val="22"/>
          <w:szCs w:val="22"/>
        </w:rPr>
        <w:t xml:space="preserve">         b) srážka daně ze mzdy zaměstnanců</w:t>
      </w:r>
      <w:r w:rsidR="004B294D">
        <w:rPr>
          <w:rFonts w:ascii="Arial" w:hAnsi="Arial" w:cs="Arial"/>
          <w:b/>
          <w:sz w:val="22"/>
          <w:szCs w:val="22"/>
        </w:rPr>
        <w:tab/>
        <w:t xml:space="preserve">                      </w:t>
      </w:r>
      <w:r w:rsidR="009B00B9">
        <w:rPr>
          <w:rFonts w:ascii="Arial" w:hAnsi="Arial" w:cs="Arial"/>
          <w:b/>
          <w:sz w:val="22"/>
          <w:szCs w:val="22"/>
        </w:rPr>
        <w:t>……….</w:t>
      </w:r>
      <w:r w:rsidR="004B294D">
        <w:rPr>
          <w:rFonts w:ascii="Arial" w:hAnsi="Arial" w:cs="Arial"/>
          <w:b/>
          <w:sz w:val="22"/>
          <w:szCs w:val="22"/>
        </w:rPr>
        <w:tab/>
        <w:t>K</w:t>
      </w:r>
      <w:r w:rsidR="009B00B9">
        <w:rPr>
          <w:rFonts w:ascii="Arial" w:hAnsi="Arial" w:cs="Arial"/>
          <w:b/>
          <w:sz w:val="22"/>
          <w:szCs w:val="22"/>
        </w:rPr>
        <w:t>č</w:t>
      </w:r>
    </w:p>
    <w:p w:rsidR="007465E9" w:rsidRPr="00B10B41" w:rsidRDefault="007465E9" w:rsidP="00B10B41">
      <w:pPr>
        <w:rPr>
          <w:rFonts w:ascii="Arial" w:hAnsi="Arial" w:cs="Arial"/>
          <w:b/>
          <w:sz w:val="22"/>
          <w:szCs w:val="22"/>
        </w:rPr>
      </w:pPr>
      <w:r w:rsidRPr="00B10B41">
        <w:rPr>
          <w:rFonts w:ascii="Arial" w:hAnsi="Arial" w:cs="Arial"/>
          <w:b/>
          <w:sz w:val="22"/>
          <w:szCs w:val="22"/>
        </w:rPr>
        <w:t xml:space="preserve">                </w:t>
      </w:r>
      <w:r w:rsidR="00B10B41" w:rsidRPr="00B10B41">
        <w:rPr>
          <w:rFonts w:ascii="Arial" w:hAnsi="Arial" w:cs="Arial"/>
          <w:b/>
          <w:sz w:val="22"/>
          <w:szCs w:val="22"/>
        </w:rPr>
        <w:t xml:space="preserve">      </w:t>
      </w:r>
      <w:r w:rsidRPr="00B10B41">
        <w:rPr>
          <w:rFonts w:ascii="Arial" w:hAnsi="Arial" w:cs="Arial"/>
          <w:b/>
          <w:sz w:val="22"/>
          <w:szCs w:val="22"/>
        </w:rPr>
        <w:t xml:space="preserve"> c) srážka soc</w:t>
      </w:r>
      <w:r w:rsidR="008602D6">
        <w:rPr>
          <w:rFonts w:ascii="Arial" w:hAnsi="Arial" w:cs="Arial"/>
          <w:b/>
          <w:sz w:val="22"/>
          <w:szCs w:val="22"/>
        </w:rPr>
        <w:t>iální</w:t>
      </w:r>
      <w:r w:rsidRPr="00B10B41">
        <w:rPr>
          <w:rFonts w:ascii="Arial" w:hAnsi="Arial" w:cs="Arial"/>
          <w:b/>
          <w:sz w:val="22"/>
          <w:szCs w:val="22"/>
        </w:rPr>
        <w:t xml:space="preserve"> pojištění zaměstnanců</w:t>
      </w:r>
      <w:r w:rsidR="00B10B41" w:rsidRPr="00B10B41">
        <w:rPr>
          <w:rFonts w:ascii="Arial" w:hAnsi="Arial" w:cs="Arial"/>
          <w:b/>
          <w:sz w:val="22"/>
          <w:szCs w:val="22"/>
        </w:rPr>
        <w:t xml:space="preserve">         </w:t>
      </w:r>
      <w:r w:rsidR="00B10B41" w:rsidRPr="00B10B41">
        <w:rPr>
          <w:rFonts w:ascii="Arial" w:hAnsi="Arial" w:cs="Arial"/>
          <w:b/>
          <w:sz w:val="22"/>
          <w:szCs w:val="22"/>
        </w:rPr>
        <w:tab/>
        <w:t xml:space="preserve">     ……….</w:t>
      </w:r>
      <w:r w:rsidR="008602D6">
        <w:rPr>
          <w:rFonts w:ascii="Arial" w:hAnsi="Arial" w:cs="Arial"/>
          <w:b/>
          <w:sz w:val="22"/>
          <w:szCs w:val="22"/>
        </w:rPr>
        <w:tab/>
      </w:r>
      <w:r w:rsidR="00B10B41" w:rsidRPr="00B10B41">
        <w:rPr>
          <w:rFonts w:ascii="Arial" w:hAnsi="Arial" w:cs="Arial"/>
          <w:b/>
          <w:sz w:val="22"/>
          <w:szCs w:val="22"/>
        </w:rPr>
        <w:t>Kč</w:t>
      </w:r>
      <w:r w:rsidR="00B10B41" w:rsidRPr="00B10B41">
        <w:rPr>
          <w:rFonts w:ascii="Arial" w:hAnsi="Arial" w:cs="Arial"/>
          <w:b/>
          <w:sz w:val="22"/>
          <w:szCs w:val="22"/>
        </w:rPr>
        <w:tab/>
      </w:r>
      <w:r w:rsidR="00B10B41" w:rsidRPr="00B10B41">
        <w:rPr>
          <w:rFonts w:ascii="Arial" w:hAnsi="Arial" w:cs="Arial"/>
          <w:b/>
          <w:sz w:val="22"/>
          <w:szCs w:val="22"/>
        </w:rPr>
        <w:tab/>
        <w:t xml:space="preserve">    </w:t>
      </w:r>
      <w:r w:rsidRPr="00B10B41">
        <w:rPr>
          <w:rFonts w:ascii="Arial" w:hAnsi="Arial" w:cs="Arial"/>
          <w:b/>
          <w:sz w:val="22"/>
          <w:szCs w:val="22"/>
        </w:rPr>
        <w:t xml:space="preserve">       d) srážka zdrav</w:t>
      </w:r>
      <w:r w:rsidR="008602D6">
        <w:rPr>
          <w:rFonts w:ascii="Arial" w:hAnsi="Arial" w:cs="Arial"/>
          <w:b/>
          <w:sz w:val="22"/>
          <w:szCs w:val="22"/>
        </w:rPr>
        <w:t>otní</w:t>
      </w:r>
      <w:r w:rsidRPr="00B10B41">
        <w:rPr>
          <w:rFonts w:ascii="Arial" w:hAnsi="Arial" w:cs="Arial"/>
          <w:b/>
          <w:sz w:val="22"/>
          <w:szCs w:val="22"/>
        </w:rPr>
        <w:t xml:space="preserve"> pojištění </w:t>
      </w:r>
      <w:proofErr w:type="gramStart"/>
      <w:r w:rsidRPr="00B10B41">
        <w:rPr>
          <w:rFonts w:ascii="Arial" w:hAnsi="Arial" w:cs="Arial"/>
          <w:b/>
          <w:sz w:val="22"/>
          <w:szCs w:val="22"/>
        </w:rPr>
        <w:t>zaměstnanců</w:t>
      </w:r>
      <w:r w:rsidR="004B294D">
        <w:rPr>
          <w:rFonts w:ascii="Arial" w:hAnsi="Arial" w:cs="Arial"/>
          <w:b/>
          <w:sz w:val="22"/>
          <w:szCs w:val="22"/>
        </w:rPr>
        <w:tab/>
        <w:t xml:space="preserve">     </w:t>
      </w:r>
      <w:r w:rsidR="00B10B41">
        <w:rPr>
          <w:rFonts w:ascii="Arial" w:hAnsi="Arial" w:cs="Arial"/>
          <w:b/>
          <w:sz w:val="22"/>
          <w:szCs w:val="22"/>
        </w:rPr>
        <w:t>..</w:t>
      </w:r>
      <w:r w:rsidRPr="00B10B41">
        <w:rPr>
          <w:rFonts w:ascii="Arial" w:hAnsi="Arial" w:cs="Arial"/>
          <w:b/>
          <w:sz w:val="22"/>
          <w:szCs w:val="22"/>
        </w:rPr>
        <w:t>........</w:t>
      </w:r>
      <w:r w:rsidR="004B294D">
        <w:rPr>
          <w:rFonts w:ascii="Arial" w:hAnsi="Arial" w:cs="Arial"/>
          <w:b/>
          <w:sz w:val="22"/>
          <w:szCs w:val="22"/>
        </w:rPr>
        <w:t>.</w:t>
      </w:r>
      <w:r w:rsidRPr="00B10B41">
        <w:rPr>
          <w:rFonts w:ascii="Arial" w:hAnsi="Arial" w:cs="Arial"/>
          <w:b/>
          <w:sz w:val="22"/>
          <w:szCs w:val="22"/>
        </w:rPr>
        <w:t>.</w:t>
      </w:r>
      <w:r w:rsidR="004B294D">
        <w:rPr>
          <w:rFonts w:ascii="Arial" w:hAnsi="Arial" w:cs="Arial"/>
          <w:b/>
          <w:sz w:val="22"/>
          <w:szCs w:val="22"/>
        </w:rPr>
        <w:tab/>
      </w:r>
      <w:r w:rsidR="009B00B9">
        <w:rPr>
          <w:rFonts w:ascii="Arial" w:hAnsi="Arial" w:cs="Arial"/>
          <w:b/>
          <w:sz w:val="22"/>
          <w:szCs w:val="22"/>
        </w:rPr>
        <w:t>K</w:t>
      </w:r>
      <w:r w:rsidRPr="00B10B41">
        <w:rPr>
          <w:rFonts w:ascii="Arial" w:hAnsi="Arial" w:cs="Arial"/>
          <w:b/>
          <w:sz w:val="22"/>
          <w:szCs w:val="22"/>
        </w:rPr>
        <w:t>č</w:t>
      </w:r>
      <w:proofErr w:type="gramEnd"/>
    </w:p>
    <w:p w:rsidR="007465E9" w:rsidRPr="00B10B41" w:rsidRDefault="007465E9" w:rsidP="00B10B41">
      <w:pPr>
        <w:rPr>
          <w:rFonts w:ascii="Arial" w:hAnsi="Arial" w:cs="Arial"/>
          <w:b/>
          <w:sz w:val="22"/>
          <w:szCs w:val="22"/>
        </w:rPr>
      </w:pPr>
      <w:r w:rsidRPr="00B10B41">
        <w:rPr>
          <w:rFonts w:ascii="Arial" w:hAnsi="Arial" w:cs="Arial"/>
          <w:b/>
          <w:sz w:val="22"/>
          <w:szCs w:val="22"/>
        </w:rPr>
        <w:t xml:space="preserve">                       e) zákonné </w:t>
      </w:r>
      <w:proofErr w:type="spellStart"/>
      <w:r w:rsidRPr="00B10B41">
        <w:rPr>
          <w:rFonts w:ascii="Arial" w:hAnsi="Arial" w:cs="Arial"/>
          <w:b/>
          <w:sz w:val="22"/>
          <w:szCs w:val="22"/>
        </w:rPr>
        <w:t>soc</w:t>
      </w:r>
      <w:proofErr w:type="spellEnd"/>
      <w:r w:rsidRPr="00B10B41">
        <w:rPr>
          <w:rFonts w:ascii="Arial" w:hAnsi="Arial" w:cs="Arial"/>
          <w:b/>
          <w:sz w:val="22"/>
          <w:szCs w:val="22"/>
        </w:rPr>
        <w:t>. a zdravotní pojištění</w:t>
      </w:r>
      <w:r w:rsidRPr="00B10B41">
        <w:rPr>
          <w:rFonts w:ascii="Arial" w:hAnsi="Arial" w:cs="Arial"/>
          <w:b/>
          <w:sz w:val="22"/>
          <w:szCs w:val="22"/>
        </w:rPr>
        <w:tab/>
      </w:r>
      <w:r w:rsidRPr="00B10B41">
        <w:rPr>
          <w:rFonts w:ascii="Arial" w:hAnsi="Arial" w:cs="Arial"/>
          <w:b/>
          <w:sz w:val="22"/>
          <w:szCs w:val="22"/>
        </w:rPr>
        <w:tab/>
      </w:r>
      <w:r w:rsidR="00B10B41">
        <w:rPr>
          <w:rFonts w:ascii="Arial" w:hAnsi="Arial" w:cs="Arial"/>
          <w:b/>
          <w:sz w:val="22"/>
          <w:szCs w:val="22"/>
        </w:rPr>
        <w:t xml:space="preserve">      </w:t>
      </w:r>
      <w:r w:rsidRPr="00B10B41">
        <w:rPr>
          <w:rFonts w:ascii="Arial" w:hAnsi="Arial" w:cs="Arial"/>
          <w:b/>
          <w:sz w:val="22"/>
          <w:szCs w:val="22"/>
        </w:rPr>
        <w:t>………</w:t>
      </w:r>
      <w:r w:rsidR="00B10B41">
        <w:rPr>
          <w:rFonts w:ascii="Arial" w:hAnsi="Arial" w:cs="Arial"/>
          <w:b/>
          <w:sz w:val="22"/>
          <w:szCs w:val="22"/>
        </w:rPr>
        <w:t>.</w:t>
      </w:r>
      <w:r w:rsidR="00B10B41">
        <w:rPr>
          <w:rFonts w:ascii="Arial" w:hAnsi="Arial" w:cs="Arial"/>
          <w:b/>
          <w:sz w:val="22"/>
          <w:szCs w:val="22"/>
        </w:rPr>
        <w:tab/>
      </w:r>
      <w:r w:rsidRPr="00B10B41">
        <w:rPr>
          <w:rFonts w:ascii="Arial" w:hAnsi="Arial" w:cs="Arial"/>
          <w:b/>
          <w:sz w:val="22"/>
          <w:szCs w:val="22"/>
        </w:rPr>
        <w:t>Kč</w:t>
      </w:r>
    </w:p>
    <w:p w:rsidR="007465E9" w:rsidRPr="009B00B9" w:rsidRDefault="007465E9" w:rsidP="00B10B41">
      <w:pPr>
        <w:rPr>
          <w:rFonts w:ascii="Arial" w:hAnsi="Arial" w:cs="Arial"/>
          <w:b/>
          <w:sz w:val="22"/>
          <w:szCs w:val="22"/>
        </w:rPr>
      </w:pPr>
      <w:r w:rsidRPr="00B10B41">
        <w:rPr>
          <w:rFonts w:ascii="Arial" w:hAnsi="Arial" w:cs="Arial"/>
          <w:b/>
          <w:sz w:val="22"/>
          <w:szCs w:val="22"/>
        </w:rPr>
        <w:t xml:space="preserve">  15) 10.</w:t>
      </w:r>
      <w:r w:rsidR="00B10B41">
        <w:rPr>
          <w:rFonts w:ascii="Arial" w:hAnsi="Arial" w:cs="Arial"/>
          <w:b/>
          <w:sz w:val="22"/>
          <w:szCs w:val="22"/>
        </w:rPr>
        <w:t xml:space="preserve"> </w:t>
      </w:r>
      <w:r w:rsidRPr="00B10B41">
        <w:rPr>
          <w:rFonts w:ascii="Arial" w:hAnsi="Arial" w:cs="Arial"/>
          <w:b/>
          <w:sz w:val="22"/>
          <w:szCs w:val="22"/>
        </w:rPr>
        <w:t>12.</w:t>
      </w:r>
      <w:r w:rsidR="00B10B41">
        <w:rPr>
          <w:rFonts w:ascii="Arial" w:hAnsi="Arial" w:cs="Arial"/>
          <w:b/>
          <w:sz w:val="22"/>
          <w:szCs w:val="22"/>
        </w:rPr>
        <w:t xml:space="preserve"> VPD </w:t>
      </w:r>
      <w:r w:rsidRPr="00B10B41">
        <w:rPr>
          <w:rFonts w:ascii="Arial" w:hAnsi="Arial" w:cs="Arial"/>
          <w:b/>
          <w:sz w:val="22"/>
          <w:szCs w:val="22"/>
        </w:rPr>
        <w:t xml:space="preserve">výplata mzdy </w:t>
      </w:r>
      <w:proofErr w:type="gramStart"/>
      <w:r w:rsidRPr="00B10B41">
        <w:rPr>
          <w:rFonts w:ascii="Arial" w:hAnsi="Arial" w:cs="Arial"/>
          <w:b/>
          <w:sz w:val="22"/>
          <w:szCs w:val="22"/>
        </w:rPr>
        <w:t>zaměstnanců</w:t>
      </w:r>
      <w:r w:rsidRPr="009B00B9">
        <w:rPr>
          <w:rFonts w:ascii="Arial" w:hAnsi="Arial" w:cs="Arial"/>
          <w:b/>
          <w:sz w:val="22"/>
          <w:szCs w:val="22"/>
        </w:rPr>
        <w:t>.</w:t>
      </w:r>
      <w:r w:rsidR="009B00B9">
        <w:rPr>
          <w:rFonts w:ascii="Arial" w:hAnsi="Arial" w:cs="Arial"/>
          <w:b/>
          <w:sz w:val="22"/>
          <w:szCs w:val="22"/>
        </w:rPr>
        <w:tab/>
      </w:r>
      <w:r w:rsidR="009B00B9">
        <w:rPr>
          <w:rFonts w:ascii="Arial" w:hAnsi="Arial" w:cs="Arial"/>
          <w:b/>
          <w:sz w:val="22"/>
          <w:szCs w:val="22"/>
        </w:rPr>
        <w:tab/>
      </w:r>
      <w:r w:rsidR="009B00B9">
        <w:rPr>
          <w:rFonts w:ascii="Arial" w:hAnsi="Arial" w:cs="Arial"/>
          <w:b/>
          <w:sz w:val="22"/>
          <w:szCs w:val="22"/>
        </w:rPr>
        <w:tab/>
        <w:t xml:space="preserve">      ..</w:t>
      </w:r>
      <w:r w:rsidRPr="009B00B9">
        <w:rPr>
          <w:rFonts w:ascii="Arial" w:hAnsi="Arial" w:cs="Arial"/>
          <w:b/>
          <w:sz w:val="22"/>
          <w:szCs w:val="22"/>
        </w:rPr>
        <w:t>..........</w:t>
      </w:r>
      <w:r w:rsidR="00B10B41" w:rsidRPr="009B00B9">
        <w:rPr>
          <w:rFonts w:ascii="Arial" w:hAnsi="Arial" w:cs="Arial"/>
          <w:b/>
          <w:sz w:val="22"/>
          <w:szCs w:val="22"/>
        </w:rPr>
        <w:t>.</w:t>
      </w:r>
      <w:r w:rsidR="009B00B9">
        <w:rPr>
          <w:rFonts w:ascii="Arial" w:hAnsi="Arial" w:cs="Arial"/>
          <w:b/>
          <w:sz w:val="22"/>
          <w:szCs w:val="22"/>
        </w:rPr>
        <w:tab/>
        <w:t>K</w:t>
      </w:r>
      <w:r w:rsidRPr="009B00B9">
        <w:rPr>
          <w:rFonts w:ascii="Arial" w:hAnsi="Arial" w:cs="Arial"/>
          <w:b/>
          <w:sz w:val="22"/>
          <w:szCs w:val="22"/>
        </w:rPr>
        <w:t>č</w:t>
      </w:r>
      <w:proofErr w:type="gramEnd"/>
    </w:p>
    <w:p w:rsidR="007465E9" w:rsidRPr="00B10B41" w:rsidRDefault="007465E9" w:rsidP="00B10B41">
      <w:pPr>
        <w:rPr>
          <w:rFonts w:ascii="Arial" w:hAnsi="Arial" w:cs="Arial"/>
          <w:b/>
          <w:sz w:val="22"/>
          <w:szCs w:val="22"/>
        </w:rPr>
      </w:pPr>
      <w:r w:rsidRPr="00B10B41">
        <w:rPr>
          <w:rFonts w:ascii="Arial" w:hAnsi="Arial" w:cs="Arial"/>
          <w:b/>
          <w:sz w:val="22"/>
          <w:szCs w:val="22"/>
        </w:rPr>
        <w:t xml:space="preserve">  16) 12.</w:t>
      </w:r>
      <w:r w:rsidR="00B10B41">
        <w:rPr>
          <w:rFonts w:ascii="Arial" w:hAnsi="Arial" w:cs="Arial"/>
          <w:b/>
          <w:sz w:val="22"/>
          <w:szCs w:val="22"/>
        </w:rPr>
        <w:t xml:space="preserve"> </w:t>
      </w:r>
      <w:r w:rsidRPr="00B10B41">
        <w:rPr>
          <w:rFonts w:ascii="Arial" w:hAnsi="Arial" w:cs="Arial"/>
          <w:b/>
          <w:sz w:val="22"/>
          <w:szCs w:val="22"/>
        </w:rPr>
        <w:t>12.</w:t>
      </w:r>
      <w:r w:rsidR="00B10B4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B10B41">
        <w:rPr>
          <w:rFonts w:ascii="Arial" w:hAnsi="Arial" w:cs="Arial"/>
          <w:b/>
          <w:sz w:val="22"/>
          <w:szCs w:val="22"/>
        </w:rPr>
        <w:t>V</w:t>
      </w:r>
      <w:r w:rsidRPr="00B10B41">
        <w:rPr>
          <w:rFonts w:ascii="Arial" w:hAnsi="Arial" w:cs="Arial"/>
          <w:b/>
          <w:sz w:val="22"/>
          <w:szCs w:val="22"/>
        </w:rPr>
        <w:t>ýpis z </w:t>
      </w:r>
      <w:proofErr w:type="spellStart"/>
      <w:r w:rsidRPr="00B10B41">
        <w:rPr>
          <w:rFonts w:ascii="Arial" w:hAnsi="Arial" w:cs="Arial"/>
          <w:b/>
          <w:sz w:val="22"/>
          <w:szCs w:val="22"/>
        </w:rPr>
        <w:t>b</w:t>
      </w:r>
      <w:proofErr w:type="spellEnd"/>
      <w:r w:rsidRPr="00B10B41">
        <w:rPr>
          <w:rFonts w:ascii="Arial" w:hAnsi="Arial" w:cs="Arial"/>
          <w:b/>
          <w:sz w:val="22"/>
          <w:szCs w:val="22"/>
        </w:rPr>
        <w:t>.</w:t>
      </w:r>
      <w:r w:rsidR="00B10B4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0B41">
        <w:rPr>
          <w:rFonts w:ascii="Arial" w:hAnsi="Arial" w:cs="Arial"/>
          <w:b/>
          <w:sz w:val="22"/>
          <w:szCs w:val="22"/>
        </w:rPr>
        <w:t>ú</w:t>
      </w:r>
      <w:proofErr w:type="spellEnd"/>
      <w:r w:rsidR="004B294D">
        <w:rPr>
          <w:rFonts w:ascii="Arial" w:hAnsi="Arial" w:cs="Arial"/>
          <w:b/>
          <w:sz w:val="22"/>
          <w:szCs w:val="22"/>
        </w:rPr>
        <w:t>.</w:t>
      </w:r>
      <w:r w:rsidRPr="00B10B41">
        <w:rPr>
          <w:rFonts w:ascii="Arial" w:hAnsi="Arial" w:cs="Arial"/>
          <w:b/>
          <w:sz w:val="22"/>
          <w:szCs w:val="22"/>
        </w:rPr>
        <w:t>:</w:t>
      </w:r>
      <w:proofErr w:type="gramEnd"/>
    </w:p>
    <w:p w:rsidR="007465E9" w:rsidRPr="00B10B41" w:rsidRDefault="007465E9" w:rsidP="00B10B41">
      <w:pPr>
        <w:rPr>
          <w:rFonts w:ascii="Arial" w:hAnsi="Arial" w:cs="Arial"/>
          <w:b/>
          <w:sz w:val="22"/>
          <w:szCs w:val="22"/>
        </w:rPr>
      </w:pPr>
      <w:r w:rsidRPr="00B10B41">
        <w:rPr>
          <w:rFonts w:ascii="Arial" w:hAnsi="Arial" w:cs="Arial"/>
          <w:b/>
          <w:sz w:val="22"/>
          <w:szCs w:val="22"/>
        </w:rPr>
        <w:t xml:space="preserve">                        a) odvod daně ze mzdy zaměstnanců</w:t>
      </w:r>
      <w:r w:rsidR="008602D6">
        <w:rPr>
          <w:rFonts w:ascii="Arial" w:hAnsi="Arial" w:cs="Arial"/>
          <w:b/>
          <w:sz w:val="22"/>
          <w:szCs w:val="22"/>
        </w:rPr>
        <w:tab/>
      </w:r>
      <w:r w:rsidR="008602D6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B10B41">
        <w:rPr>
          <w:rFonts w:ascii="Arial" w:hAnsi="Arial" w:cs="Arial"/>
          <w:b/>
          <w:sz w:val="22"/>
          <w:szCs w:val="22"/>
        </w:rPr>
        <w:t xml:space="preserve"> ……</w:t>
      </w:r>
      <w:proofErr w:type="gramStart"/>
      <w:r w:rsidRPr="00B10B41">
        <w:rPr>
          <w:rFonts w:ascii="Arial" w:hAnsi="Arial" w:cs="Arial"/>
          <w:b/>
          <w:sz w:val="22"/>
          <w:szCs w:val="22"/>
        </w:rPr>
        <w:t>…</w:t>
      </w:r>
      <w:r w:rsidR="00B10B41">
        <w:rPr>
          <w:rFonts w:ascii="Arial" w:hAnsi="Arial" w:cs="Arial"/>
          <w:b/>
          <w:sz w:val="22"/>
          <w:szCs w:val="22"/>
        </w:rPr>
        <w:t>..</w:t>
      </w:r>
      <w:r w:rsidR="008602D6">
        <w:rPr>
          <w:rFonts w:ascii="Arial" w:hAnsi="Arial" w:cs="Arial"/>
          <w:b/>
          <w:sz w:val="22"/>
          <w:szCs w:val="22"/>
        </w:rPr>
        <w:tab/>
        <w:t>Kč</w:t>
      </w:r>
      <w:proofErr w:type="gramEnd"/>
    </w:p>
    <w:p w:rsidR="007465E9" w:rsidRPr="00B10B41" w:rsidRDefault="007465E9" w:rsidP="00B10B41">
      <w:pPr>
        <w:rPr>
          <w:rFonts w:ascii="Arial" w:hAnsi="Arial" w:cs="Arial"/>
          <w:b/>
          <w:sz w:val="22"/>
          <w:szCs w:val="22"/>
        </w:rPr>
      </w:pPr>
      <w:r w:rsidRPr="00B10B41">
        <w:rPr>
          <w:rFonts w:ascii="Arial" w:hAnsi="Arial" w:cs="Arial"/>
          <w:b/>
          <w:sz w:val="22"/>
          <w:szCs w:val="22"/>
        </w:rPr>
        <w:t xml:space="preserve">                        b) odvod </w:t>
      </w:r>
      <w:proofErr w:type="spellStart"/>
      <w:r w:rsidRPr="00B10B41">
        <w:rPr>
          <w:rFonts w:ascii="Arial" w:hAnsi="Arial" w:cs="Arial"/>
          <w:b/>
          <w:sz w:val="22"/>
          <w:szCs w:val="22"/>
        </w:rPr>
        <w:t>soc</w:t>
      </w:r>
      <w:proofErr w:type="spellEnd"/>
      <w:r w:rsidRPr="00B10B41">
        <w:rPr>
          <w:rFonts w:ascii="Arial" w:hAnsi="Arial" w:cs="Arial"/>
          <w:b/>
          <w:sz w:val="22"/>
          <w:szCs w:val="22"/>
        </w:rPr>
        <w:t xml:space="preserve">. a zdrav. </w:t>
      </w:r>
      <w:proofErr w:type="gramStart"/>
      <w:r w:rsidRPr="00B10B41">
        <w:rPr>
          <w:rFonts w:ascii="Arial" w:hAnsi="Arial" w:cs="Arial"/>
          <w:b/>
          <w:sz w:val="22"/>
          <w:szCs w:val="22"/>
        </w:rPr>
        <w:t>pojištění</w:t>
      </w:r>
      <w:proofErr w:type="gramEnd"/>
      <w:r w:rsidRPr="00B10B41">
        <w:rPr>
          <w:rFonts w:ascii="Arial" w:hAnsi="Arial" w:cs="Arial"/>
          <w:b/>
          <w:sz w:val="22"/>
          <w:szCs w:val="22"/>
        </w:rPr>
        <w:t xml:space="preserve"> zaměstnanců        </w:t>
      </w:r>
      <w:r w:rsidR="008602D6">
        <w:rPr>
          <w:rFonts w:ascii="Arial" w:hAnsi="Arial" w:cs="Arial"/>
          <w:b/>
          <w:sz w:val="22"/>
          <w:szCs w:val="22"/>
        </w:rPr>
        <w:t xml:space="preserve"> </w:t>
      </w:r>
      <w:r w:rsidRPr="00B10B41">
        <w:rPr>
          <w:rFonts w:ascii="Arial" w:hAnsi="Arial" w:cs="Arial"/>
          <w:b/>
          <w:sz w:val="22"/>
          <w:szCs w:val="22"/>
        </w:rPr>
        <w:t>………</w:t>
      </w:r>
      <w:r w:rsidR="00B10B41">
        <w:rPr>
          <w:rFonts w:ascii="Arial" w:hAnsi="Arial" w:cs="Arial"/>
          <w:b/>
          <w:sz w:val="22"/>
          <w:szCs w:val="22"/>
        </w:rPr>
        <w:t xml:space="preserve">..  </w:t>
      </w:r>
      <w:r w:rsidR="00B10B41">
        <w:rPr>
          <w:rFonts w:ascii="Arial" w:hAnsi="Arial" w:cs="Arial"/>
          <w:b/>
          <w:sz w:val="22"/>
          <w:szCs w:val="22"/>
        </w:rPr>
        <w:tab/>
      </w:r>
      <w:r w:rsidRPr="00B10B41">
        <w:rPr>
          <w:rFonts w:ascii="Arial" w:hAnsi="Arial" w:cs="Arial"/>
          <w:b/>
          <w:sz w:val="22"/>
          <w:szCs w:val="22"/>
        </w:rPr>
        <w:t xml:space="preserve"> Kč</w:t>
      </w:r>
    </w:p>
    <w:p w:rsidR="007465E9" w:rsidRPr="00B10B41" w:rsidRDefault="00B10B41" w:rsidP="00B10B41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c) </w:t>
      </w:r>
      <w:r w:rsidR="007465E9" w:rsidRPr="00B10B41">
        <w:rPr>
          <w:rFonts w:ascii="Arial" w:hAnsi="Arial" w:cs="Arial"/>
          <w:b/>
          <w:sz w:val="22"/>
          <w:szCs w:val="22"/>
        </w:rPr>
        <w:t xml:space="preserve">odvod zákonného </w:t>
      </w:r>
      <w:proofErr w:type="spellStart"/>
      <w:r w:rsidR="007465E9" w:rsidRPr="00B10B41">
        <w:rPr>
          <w:rFonts w:ascii="Arial" w:hAnsi="Arial" w:cs="Arial"/>
          <w:b/>
          <w:sz w:val="22"/>
          <w:szCs w:val="22"/>
        </w:rPr>
        <w:t>soc</w:t>
      </w:r>
      <w:proofErr w:type="spellEnd"/>
      <w:r w:rsidR="007465E9" w:rsidRPr="00B10B41">
        <w:rPr>
          <w:rFonts w:ascii="Arial" w:hAnsi="Arial" w:cs="Arial"/>
          <w:b/>
          <w:sz w:val="22"/>
          <w:szCs w:val="22"/>
        </w:rPr>
        <w:t xml:space="preserve">. a zdrav. </w:t>
      </w:r>
      <w:proofErr w:type="gramStart"/>
      <w:r w:rsidR="007465E9" w:rsidRPr="00B10B41">
        <w:rPr>
          <w:rFonts w:ascii="Arial" w:hAnsi="Arial" w:cs="Arial"/>
          <w:b/>
          <w:sz w:val="22"/>
          <w:szCs w:val="22"/>
        </w:rPr>
        <w:t>pojištění</w:t>
      </w:r>
      <w:proofErr w:type="gramEnd"/>
      <w:r w:rsidR="008602D6">
        <w:rPr>
          <w:rFonts w:ascii="Arial" w:hAnsi="Arial" w:cs="Arial"/>
          <w:b/>
          <w:sz w:val="22"/>
          <w:szCs w:val="22"/>
        </w:rPr>
        <w:tab/>
        <w:t xml:space="preserve">     </w:t>
      </w:r>
      <w:r w:rsidR="004B294D">
        <w:rPr>
          <w:rFonts w:ascii="Arial" w:hAnsi="Arial" w:cs="Arial"/>
          <w:b/>
          <w:sz w:val="22"/>
          <w:szCs w:val="22"/>
        </w:rPr>
        <w:t xml:space="preserve"> </w:t>
      </w:r>
      <w:r w:rsidR="008602D6">
        <w:rPr>
          <w:rFonts w:ascii="Arial" w:hAnsi="Arial" w:cs="Arial"/>
          <w:b/>
          <w:sz w:val="22"/>
          <w:szCs w:val="22"/>
        </w:rPr>
        <w:t xml:space="preserve"> </w:t>
      </w:r>
      <w:r w:rsidR="007465E9" w:rsidRPr="00B10B41">
        <w:rPr>
          <w:rFonts w:ascii="Arial" w:hAnsi="Arial" w:cs="Arial"/>
          <w:b/>
          <w:sz w:val="22"/>
          <w:szCs w:val="22"/>
        </w:rPr>
        <w:t>………</w:t>
      </w:r>
      <w:r>
        <w:rPr>
          <w:rFonts w:ascii="Arial" w:hAnsi="Arial" w:cs="Arial"/>
          <w:b/>
          <w:sz w:val="22"/>
          <w:szCs w:val="22"/>
        </w:rPr>
        <w:t>.</w:t>
      </w:r>
      <w:r w:rsidR="008602D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465E9" w:rsidRPr="00B10B41">
        <w:rPr>
          <w:rFonts w:ascii="Arial" w:hAnsi="Arial" w:cs="Arial"/>
          <w:b/>
          <w:sz w:val="22"/>
          <w:szCs w:val="22"/>
        </w:rPr>
        <w:t>Kč</w:t>
      </w:r>
    </w:p>
    <w:p w:rsidR="007465E9" w:rsidRPr="00B10B41" w:rsidRDefault="00B10B41" w:rsidP="00B10B41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d  </w:t>
      </w:r>
      <w:r w:rsidR="007465E9" w:rsidRPr="00B10B41">
        <w:rPr>
          <w:rFonts w:ascii="Arial" w:hAnsi="Arial" w:cs="Arial"/>
          <w:b/>
          <w:sz w:val="22"/>
          <w:szCs w:val="22"/>
        </w:rPr>
        <w:t>úhrada</w:t>
      </w:r>
      <w:proofErr w:type="gramEnd"/>
      <w:r w:rsidR="007465E9" w:rsidRPr="00B10B41">
        <w:rPr>
          <w:rFonts w:ascii="Arial" w:hAnsi="Arial" w:cs="Arial"/>
          <w:b/>
          <w:sz w:val="22"/>
          <w:szCs w:val="22"/>
        </w:rPr>
        <w:t xml:space="preserve"> FaV1 – prodej služeb</w:t>
      </w:r>
      <w:r w:rsidR="007465E9" w:rsidRPr="00B10B41">
        <w:rPr>
          <w:rFonts w:ascii="Arial" w:hAnsi="Arial" w:cs="Arial"/>
          <w:b/>
          <w:sz w:val="22"/>
          <w:szCs w:val="22"/>
        </w:rPr>
        <w:tab/>
      </w:r>
      <w:r w:rsidR="007465E9" w:rsidRPr="00B10B41">
        <w:rPr>
          <w:rFonts w:ascii="Arial" w:hAnsi="Arial" w:cs="Arial"/>
          <w:b/>
          <w:sz w:val="22"/>
          <w:szCs w:val="22"/>
        </w:rPr>
        <w:tab/>
      </w:r>
      <w:r w:rsidR="007465E9" w:rsidRPr="00B10B41">
        <w:rPr>
          <w:rFonts w:ascii="Arial" w:hAnsi="Arial" w:cs="Arial"/>
          <w:b/>
          <w:sz w:val="22"/>
          <w:szCs w:val="22"/>
        </w:rPr>
        <w:tab/>
        <w:t xml:space="preserve">       ……….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7465E9" w:rsidRPr="00B10B41">
        <w:rPr>
          <w:rFonts w:ascii="Arial" w:hAnsi="Arial" w:cs="Arial"/>
          <w:b/>
          <w:sz w:val="22"/>
          <w:szCs w:val="22"/>
        </w:rPr>
        <w:t>Kč</w:t>
      </w:r>
    </w:p>
    <w:p w:rsidR="007465E9" w:rsidRPr="00B10B41" w:rsidRDefault="007465E9" w:rsidP="00B10B41">
      <w:pPr>
        <w:rPr>
          <w:rFonts w:ascii="Arial" w:hAnsi="Arial" w:cs="Arial"/>
          <w:b/>
          <w:sz w:val="22"/>
          <w:szCs w:val="22"/>
        </w:rPr>
      </w:pPr>
      <w:r w:rsidRPr="00B10B41">
        <w:rPr>
          <w:rFonts w:ascii="Arial" w:hAnsi="Arial" w:cs="Arial"/>
          <w:b/>
          <w:sz w:val="22"/>
          <w:szCs w:val="22"/>
        </w:rPr>
        <w:t xml:space="preserve">  17) 31.</w:t>
      </w:r>
      <w:r w:rsidR="008602D6">
        <w:rPr>
          <w:rFonts w:ascii="Arial" w:hAnsi="Arial" w:cs="Arial"/>
          <w:b/>
          <w:sz w:val="22"/>
          <w:szCs w:val="22"/>
        </w:rPr>
        <w:t xml:space="preserve"> </w:t>
      </w:r>
      <w:r w:rsidRPr="00B10B41">
        <w:rPr>
          <w:rFonts w:ascii="Arial" w:hAnsi="Arial" w:cs="Arial"/>
          <w:b/>
          <w:sz w:val="22"/>
          <w:szCs w:val="22"/>
        </w:rPr>
        <w:t>12. Zaúčtujte odpisy obráběcího stroje</w:t>
      </w:r>
      <w:r w:rsidR="008602D6">
        <w:rPr>
          <w:rFonts w:ascii="Arial" w:hAnsi="Arial" w:cs="Arial"/>
          <w:b/>
          <w:sz w:val="22"/>
          <w:szCs w:val="22"/>
        </w:rPr>
        <w:tab/>
      </w:r>
      <w:r w:rsidR="008602D6">
        <w:rPr>
          <w:rFonts w:ascii="Arial" w:hAnsi="Arial" w:cs="Arial"/>
          <w:b/>
          <w:sz w:val="22"/>
          <w:szCs w:val="22"/>
        </w:rPr>
        <w:tab/>
      </w:r>
      <w:r w:rsidR="008602D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B10B41">
        <w:rPr>
          <w:rFonts w:ascii="Arial" w:hAnsi="Arial" w:cs="Arial"/>
          <w:b/>
          <w:sz w:val="22"/>
          <w:szCs w:val="22"/>
        </w:rPr>
        <w:t>……</w:t>
      </w:r>
      <w:proofErr w:type="gramStart"/>
      <w:r w:rsidRPr="00B10B41">
        <w:rPr>
          <w:rFonts w:ascii="Arial" w:hAnsi="Arial" w:cs="Arial"/>
          <w:b/>
          <w:sz w:val="22"/>
          <w:szCs w:val="22"/>
        </w:rPr>
        <w:t>…</w:t>
      </w:r>
      <w:r w:rsidR="008602D6">
        <w:rPr>
          <w:rFonts w:ascii="Arial" w:hAnsi="Arial" w:cs="Arial"/>
          <w:b/>
          <w:sz w:val="22"/>
          <w:szCs w:val="22"/>
        </w:rPr>
        <w:t>..</w:t>
      </w:r>
      <w:r w:rsidR="008602D6">
        <w:rPr>
          <w:rFonts w:ascii="Arial" w:hAnsi="Arial" w:cs="Arial"/>
          <w:b/>
          <w:sz w:val="22"/>
          <w:szCs w:val="22"/>
        </w:rPr>
        <w:tab/>
      </w:r>
      <w:r w:rsidRPr="00B10B41">
        <w:rPr>
          <w:rFonts w:ascii="Arial" w:hAnsi="Arial" w:cs="Arial"/>
          <w:b/>
          <w:sz w:val="22"/>
          <w:szCs w:val="22"/>
        </w:rPr>
        <w:t xml:space="preserve"> Kč</w:t>
      </w:r>
      <w:proofErr w:type="gramEnd"/>
    </w:p>
    <w:p w:rsidR="007465E9" w:rsidRPr="00B10B41" w:rsidRDefault="007465E9" w:rsidP="00B10B41">
      <w:pPr>
        <w:rPr>
          <w:rFonts w:ascii="Arial" w:hAnsi="Arial" w:cs="Arial"/>
          <w:b/>
          <w:sz w:val="22"/>
          <w:szCs w:val="22"/>
        </w:rPr>
      </w:pPr>
      <w:r w:rsidRPr="00B10B41">
        <w:rPr>
          <w:rFonts w:ascii="Arial" w:hAnsi="Arial" w:cs="Arial"/>
          <w:b/>
          <w:sz w:val="22"/>
          <w:szCs w:val="22"/>
        </w:rPr>
        <w:t xml:space="preserve">  18) 31.</w:t>
      </w:r>
      <w:r w:rsidR="008602D6">
        <w:rPr>
          <w:rFonts w:ascii="Arial" w:hAnsi="Arial" w:cs="Arial"/>
          <w:b/>
          <w:sz w:val="22"/>
          <w:szCs w:val="22"/>
        </w:rPr>
        <w:t xml:space="preserve"> </w:t>
      </w:r>
      <w:r w:rsidRPr="00B10B41">
        <w:rPr>
          <w:rFonts w:ascii="Arial" w:hAnsi="Arial" w:cs="Arial"/>
          <w:b/>
          <w:sz w:val="22"/>
          <w:szCs w:val="22"/>
        </w:rPr>
        <w:t xml:space="preserve">12. Vyúčtování DPH- za celé </w:t>
      </w:r>
      <w:proofErr w:type="spellStart"/>
      <w:r w:rsidRPr="00B10B41">
        <w:rPr>
          <w:rFonts w:ascii="Arial" w:hAnsi="Arial" w:cs="Arial"/>
          <w:b/>
          <w:sz w:val="22"/>
          <w:szCs w:val="22"/>
        </w:rPr>
        <w:t>úč</w:t>
      </w:r>
      <w:proofErr w:type="spellEnd"/>
      <w:r w:rsidRPr="00B10B41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Pr="00B10B41">
        <w:rPr>
          <w:rFonts w:ascii="Arial" w:hAnsi="Arial" w:cs="Arial"/>
          <w:b/>
          <w:sz w:val="22"/>
          <w:szCs w:val="22"/>
        </w:rPr>
        <w:t>období</w:t>
      </w:r>
      <w:proofErr w:type="gramEnd"/>
      <w:r w:rsidRPr="00B10B41">
        <w:rPr>
          <w:rFonts w:ascii="Arial" w:hAnsi="Arial" w:cs="Arial"/>
          <w:b/>
          <w:sz w:val="22"/>
          <w:szCs w:val="22"/>
        </w:rPr>
        <w:t xml:space="preserve"> a zaúčtujte</w:t>
      </w:r>
      <w:r w:rsidR="008602D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B10B41">
        <w:rPr>
          <w:rFonts w:ascii="Arial" w:hAnsi="Arial" w:cs="Arial"/>
          <w:b/>
          <w:sz w:val="22"/>
          <w:szCs w:val="22"/>
        </w:rPr>
        <w:t>………</w:t>
      </w:r>
      <w:r w:rsidR="008602D6">
        <w:rPr>
          <w:rFonts w:ascii="Arial" w:hAnsi="Arial" w:cs="Arial"/>
          <w:b/>
          <w:sz w:val="22"/>
          <w:szCs w:val="22"/>
        </w:rPr>
        <w:t>..</w:t>
      </w:r>
      <w:r w:rsidR="008602D6">
        <w:rPr>
          <w:rFonts w:ascii="Arial" w:hAnsi="Arial" w:cs="Arial"/>
          <w:b/>
          <w:sz w:val="22"/>
          <w:szCs w:val="22"/>
        </w:rPr>
        <w:tab/>
        <w:t xml:space="preserve"> </w:t>
      </w:r>
      <w:r w:rsidRPr="00B10B41">
        <w:rPr>
          <w:rFonts w:ascii="Arial" w:hAnsi="Arial" w:cs="Arial"/>
          <w:b/>
          <w:sz w:val="22"/>
          <w:szCs w:val="22"/>
        </w:rPr>
        <w:t>Kč</w:t>
      </w:r>
    </w:p>
    <w:p w:rsidR="007465E9" w:rsidRPr="00B10B41" w:rsidRDefault="008602D6" w:rsidP="008602D6">
      <w:pPr>
        <w:ind w:left="212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7465E9" w:rsidRPr="00B10B41">
        <w:rPr>
          <w:rFonts w:ascii="Arial" w:hAnsi="Arial" w:cs="Arial"/>
          <w:b/>
          <w:sz w:val="22"/>
          <w:szCs w:val="22"/>
        </w:rPr>
        <w:t xml:space="preserve">ve dvou krocích.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……</w:t>
      </w:r>
      <w:proofErr w:type="gramStart"/>
      <w:r>
        <w:rPr>
          <w:rFonts w:ascii="Arial" w:hAnsi="Arial" w:cs="Arial"/>
          <w:b/>
          <w:sz w:val="22"/>
          <w:szCs w:val="22"/>
        </w:rPr>
        <w:t>…..</w:t>
      </w:r>
      <w:r>
        <w:rPr>
          <w:rFonts w:ascii="Arial" w:hAnsi="Arial" w:cs="Arial"/>
          <w:b/>
          <w:sz w:val="22"/>
          <w:szCs w:val="22"/>
        </w:rPr>
        <w:tab/>
        <w:t xml:space="preserve"> Kč</w:t>
      </w:r>
      <w:proofErr w:type="gramEnd"/>
    </w:p>
    <w:p w:rsidR="007465E9" w:rsidRPr="007465E9" w:rsidRDefault="007465E9">
      <w:pPr>
        <w:rPr>
          <w:sz w:val="22"/>
          <w:szCs w:val="22"/>
        </w:rPr>
      </w:pPr>
    </w:p>
    <w:p w:rsidR="007465E9" w:rsidRPr="007465E9" w:rsidRDefault="007465E9" w:rsidP="007465E9">
      <w:pPr>
        <w:tabs>
          <w:tab w:val="decimal" w:pos="7371"/>
        </w:tabs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  <w:u w:val="single"/>
        </w:rPr>
        <w:t>Vypracujte</w:t>
      </w:r>
      <w:r w:rsidRPr="007465E9">
        <w:rPr>
          <w:rFonts w:ascii="Arial" w:hAnsi="Arial" w:cs="Arial"/>
          <w:b/>
          <w:sz w:val="22"/>
          <w:szCs w:val="22"/>
        </w:rPr>
        <w:t xml:space="preserve">:                                                             </w:t>
      </w:r>
    </w:p>
    <w:p w:rsidR="007465E9" w:rsidRPr="007465E9" w:rsidRDefault="007465E9" w:rsidP="007465E9">
      <w:pPr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>1.   Zaúčtujte všechny účetní případy a uzavřete všechny účty,</w:t>
      </w:r>
    </w:p>
    <w:p w:rsidR="007465E9" w:rsidRPr="007465E9" w:rsidRDefault="007465E9" w:rsidP="007465E9">
      <w:pPr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>2.   Vypočtěte čistou mzdu zaměstnanců,</w:t>
      </w:r>
    </w:p>
    <w:p w:rsidR="007465E9" w:rsidRPr="007465E9" w:rsidRDefault="007465E9" w:rsidP="007465E9">
      <w:pPr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>3.   Vypočtěte odpis za rok 2012, zrychlenou metodou, odpisová skupina 2,</w:t>
      </w:r>
    </w:p>
    <w:p w:rsidR="007465E9" w:rsidRPr="007465E9" w:rsidRDefault="007465E9" w:rsidP="007465E9">
      <w:pPr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>4.   Sestavte účty 701, 702, 710,</w:t>
      </w:r>
    </w:p>
    <w:p w:rsidR="007465E9" w:rsidRPr="007465E9" w:rsidRDefault="007465E9" w:rsidP="007465E9">
      <w:pPr>
        <w:tabs>
          <w:tab w:val="num" w:pos="36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>5.   Sestavte deník, včetně převodů PS, KS, VO, hospodářského výsledku,</w:t>
      </w:r>
    </w:p>
    <w:p w:rsidR="007465E9" w:rsidRPr="007465E9" w:rsidRDefault="007465E9" w:rsidP="007465E9">
      <w:pPr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>6.   Vypracujte hlavní knihu účtů: - 221, 321, 521, 602,</w:t>
      </w:r>
    </w:p>
    <w:p w:rsidR="007465E9" w:rsidRPr="007465E9" w:rsidRDefault="007465E9" w:rsidP="007465E9">
      <w:pPr>
        <w:rPr>
          <w:rFonts w:ascii="Arial" w:hAnsi="Arial" w:cs="Arial"/>
          <w:b/>
          <w:sz w:val="22"/>
          <w:szCs w:val="22"/>
        </w:rPr>
      </w:pPr>
      <w:r w:rsidRPr="007465E9">
        <w:rPr>
          <w:rFonts w:ascii="Arial" w:hAnsi="Arial" w:cs="Arial"/>
          <w:b/>
          <w:sz w:val="22"/>
          <w:szCs w:val="22"/>
        </w:rPr>
        <w:t>7.   Zjistěte výši DPH.</w:t>
      </w:r>
    </w:p>
    <w:p w:rsidR="007465E9" w:rsidRPr="007465E9" w:rsidRDefault="007465E9" w:rsidP="007465E9">
      <w:pPr>
        <w:rPr>
          <w:sz w:val="22"/>
          <w:szCs w:val="22"/>
        </w:rPr>
      </w:pPr>
    </w:p>
    <w:p w:rsidR="007465E9" w:rsidRPr="007465E9" w:rsidRDefault="007465E9" w:rsidP="007465E9">
      <w:pPr>
        <w:rPr>
          <w:sz w:val="22"/>
          <w:szCs w:val="22"/>
        </w:rPr>
      </w:pPr>
    </w:p>
    <w:p w:rsidR="007465E9" w:rsidRPr="007465E9" w:rsidRDefault="007465E9">
      <w:pPr>
        <w:rPr>
          <w:sz w:val="22"/>
          <w:szCs w:val="22"/>
        </w:rPr>
      </w:pPr>
    </w:p>
    <w:p w:rsidR="007465E9" w:rsidRPr="007465E9" w:rsidRDefault="007465E9">
      <w:pPr>
        <w:rPr>
          <w:sz w:val="22"/>
          <w:szCs w:val="22"/>
        </w:rPr>
      </w:pPr>
    </w:p>
    <w:p w:rsidR="007465E9" w:rsidRPr="007465E9" w:rsidRDefault="007465E9">
      <w:pPr>
        <w:rPr>
          <w:sz w:val="22"/>
          <w:szCs w:val="22"/>
        </w:rPr>
      </w:pPr>
    </w:p>
    <w:p w:rsidR="00E7713F" w:rsidRDefault="00E7713F" w:rsidP="00E7713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literatury:</w:t>
      </w:r>
    </w:p>
    <w:p w:rsidR="00E7713F" w:rsidRDefault="00E7713F" w:rsidP="00E7713F">
      <w:pPr>
        <w:rPr>
          <w:rFonts w:ascii="Arial" w:hAnsi="Arial" w:cs="Arial"/>
          <w:b/>
          <w:u w:val="single"/>
        </w:rPr>
      </w:pPr>
    </w:p>
    <w:p w:rsidR="00E7713F" w:rsidRPr="00782487" w:rsidRDefault="00E7713F" w:rsidP="00E77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Testová úloha je autorsky vytvořena přímo pro učební materiál.</w:t>
      </w:r>
    </w:p>
    <w:p w:rsidR="007465E9" w:rsidRPr="007465E9" w:rsidRDefault="007465E9">
      <w:pPr>
        <w:rPr>
          <w:sz w:val="22"/>
          <w:szCs w:val="22"/>
        </w:rPr>
      </w:pPr>
    </w:p>
    <w:sectPr w:rsidR="007465E9" w:rsidRPr="007465E9" w:rsidSect="00B74A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44" w:rsidRDefault="00FD7A44" w:rsidP="007465E9">
      <w:r>
        <w:separator/>
      </w:r>
    </w:p>
  </w:endnote>
  <w:endnote w:type="continuationSeparator" w:id="0">
    <w:p w:rsidR="00FD7A44" w:rsidRDefault="00FD7A44" w:rsidP="0074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44" w:rsidRDefault="00FD7A44" w:rsidP="007465E9">
      <w:r>
        <w:separator/>
      </w:r>
    </w:p>
  </w:footnote>
  <w:footnote w:type="continuationSeparator" w:id="0">
    <w:p w:rsidR="00FD7A44" w:rsidRDefault="00FD7A44" w:rsidP="00746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E9" w:rsidRDefault="007465E9">
    <w:pPr>
      <w:pStyle w:val="Zhlav"/>
    </w:pPr>
    <w:r w:rsidRPr="007465E9">
      <w:rPr>
        <w:noProof/>
      </w:rPr>
      <w:drawing>
        <wp:inline distT="0" distB="0" distL="0" distR="0">
          <wp:extent cx="5753100" cy="1257300"/>
          <wp:effectExtent l="19050" t="0" r="0" b="0"/>
          <wp:docPr id="1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23D37"/>
    <w:multiLevelType w:val="hybridMultilevel"/>
    <w:tmpl w:val="1FE28230"/>
    <w:lvl w:ilvl="0" w:tplc="66FA1246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8A6B3A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1264ED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8E430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F84DA8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DB8AA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132255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7C8DB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4DAB7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00E2382"/>
    <w:multiLevelType w:val="hybridMultilevel"/>
    <w:tmpl w:val="1FE28230"/>
    <w:lvl w:ilvl="0" w:tplc="66FA1246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8A6B3A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1264ED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8E430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F84DA8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DB8AA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132255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7C8DB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4DAB7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1D65"/>
    <w:rsid w:val="000422AE"/>
    <w:rsid w:val="000C220E"/>
    <w:rsid w:val="00241818"/>
    <w:rsid w:val="002D6D14"/>
    <w:rsid w:val="00353E26"/>
    <w:rsid w:val="00432C3F"/>
    <w:rsid w:val="004558EE"/>
    <w:rsid w:val="00487B42"/>
    <w:rsid w:val="004B294D"/>
    <w:rsid w:val="007465E9"/>
    <w:rsid w:val="007B1D65"/>
    <w:rsid w:val="008602D6"/>
    <w:rsid w:val="008F247E"/>
    <w:rsid w:val="0092014B"/>
    <w:rsid w:val="009856AC"/>
    <w:rsid w:val="009B00B9"/>
    <w:rsid w:val="009F00F6"/>
    <w:rsid w:val="00A1724A"/>
    <w:rsid w:val="00A30FFD"/>
    <w:rsid w:val="00A73F11"/>
    <w:rsid w:val="00B10B41"/>
    <w:rsid w:val="00B74A9A"/>
    <w:rsid w:val="00D154A2"/>
    <w:rsid w:val="00D46FD3"/>
    <w:rsid w:val="00E43DCC"/>
    <w:rsid w:val="00E754C0"/>
    <w:rsid w:val="00E7713F"/>
    <w:rsid w:val="00F679A9"/>
    <w:rsid w:val="00FD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ahoma"/>
        <w:kern w:val="3"/>
        <w:sz w:val="24"/>
        <w:szCs w:val="24"/>
        <w:lang w:val="cs-CZ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D65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8F24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9"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7B1D65"/>
    <w:rPr>
      <w:b/>
      <w:bCs/>
      <w:sz w:val="28"/>
      <w:szCs w:val="28"/>
      <w:vertAlign w:val="subscript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B1D65"/>
    <w:rPr>
      <w:rFonts w:eastAsia="Times New Roman" w:cs="Times New Roman"/>
      <w:b/>
      <w:bCs/>
      <w:kern w:val="0"/>
      <w:sz w:val="28"/>
      <w:szCs w:val="28"/>
      <w:vertAlign w:val="subscript"/>
      <w:lang w:eastAsia="cs-CZ"/>
    </w:rPr>
  </w:style>
  <w:style w:type="paragraph" w:styleId="Zkladntext3">
    <w:name w:val="Body Text 3"/>
    <w:basedOn w:val="Normln"/>
    <w:link w:val="Zkladntext3Char"/>
    <w:uiPriority w:val="99"/>
    <w:rsid w:val="007B1D65"/>
    <w:pPr>
      <w:jc w:val="both"/>
    </w:pPr>
    <w:rPr>
      <w:b/>
      <w:bCs/>
      <w:sz w:val="28"/>
      <w:szCs w:val="28"/>
      <w:vertAlign w:val="subscript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B1D65"/>
    <w:rPr>
      <w:rFonts w:eastAsia="Times New Roman" w:cs="Times New Roman"/>
      <w:b/>
      <w:bCs/>
      <w:kern w:val="0"/>
      <w:sz w:val="28"/>
      <w:szCs w:val="28"/>
      <w:vertAlign w:val="subscript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5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5E9"/>
    <w:rPr>
      <w:rFonts w:ascii="Tahoma" w:eastAsia="Times New Roman" w:hAnsi="Tahoma"/>
      <w:kern w:val="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465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65E9"/>
    <w:rPr>
      <w:rFonts w:eastAsia="Times New Roman" w:cs="Times New Roman"/>
      <w:kern w:val="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465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5E9"/>
    <w:rPr>
      <w:rFonts w:eastAsia="Times New Roman" w:cs="Times New Roman"/>
      <w:kern w:val="0"/>
      <w:lang w:eastAsia="cs-CZ"/>
    </w:rPr>
  </w:style>
  <w:style w:type="character" w:customStyle="1" w:styleId="datalabel">
    <w:name w:val="datalabel"/>
    <w:basedOn w:val="Standardnpsmoodstavce"/>
    <w:rsid w:val="004B2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11</cp:revision>
  <dcterms:created xsi:type="dcterms:W3CDTF">2012-05-29T18:24:00Z</dcterms:created>
  <dcterms:modified xsi:type="dcterms:W3CDTF">2012-05-31T11:49:00Z</dcterms:modified>
</cp:coreProperties>
</file>