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496" w:rsidRDefault="005B7496"/>
    <w:p w:rsidR="005B7496" w:rsidRPr="0048251B" w:rsidRDefault="005B7496" w:rsidP="0048251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Název školy: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  <w:t>Střední průmyslová škola, Ostrava - Vítkovice, příspěvková organizace</w:t>
      </w:r>
    </w:p>
    <w:p w:rsidR="005B7496" w:rsidRPr="0048251B" w:rsidRDefault="005B7496" w:rsidP="0048251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Autor: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  <w:t>Mgr. Dana Vicherková</w:t>
      </w:r>
    </w:p>
    <w:p w:rsidR="005B7496" w:rsidRPr="0048251B" w:rsidRDefault="005B7496" w:rsidP="0048251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Datum: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27</w:t>
      </w:r>
      <w:r w:rsidRPr="0048251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8251B">
        <w:rPr>
          <w:rFonts w:ascii="Times New Roman" w:hAnsi="Times New Roman" w:cs="Times New Roman"/>
          <w:sz w:val="24"/>
          <w:szCs w:val="24"/>
        </w:rPr>
        <w:t>.2012</w:t>
      </w:r>
    </w:p>
    <w:p w:rsidR="005B7496" w:rsidRPr="0048251B" w:rsidRDefault="005B7496" w:rsidP="0048251B">
      <w:pPr>
        <w:tabs>
          <w:tab w:val="left" w:pos="1620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Název: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  <w:t>VY_32_INOVACE_1.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825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</w:t>
      </w:r>
    </w:p>
    <w:p w:rsidR="005B7496" w:rsidRPr="0048251B" w:rsidRDefault="005B7496" w:rsidP="0048251B">
      <w:pPr>
        <w:tabs>
          <w:tab w:val="left" w:pos="1620"/>
        </w:tabs>
        <w:rPr>
          <w:rStyle w:val="datalabel"/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Číslo projektu: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>CZ.1.07/1.5.00/34.0125</w:t>
      </w:r>
    </w:p>
    <w:p w:rsidR="005B7496" w:rsidRDefault="005B7496" w:rsidP="006B329B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8251B">
        <w:rPr>
          <w:rStyle w:val="datalabel"/>
          <w:rFonts w:ascii="Times New Roman" w:hAnsi="Times New Roman" w:cs="Times New Roman"/>
          <w:b/>
          <w:bCs/>
          <w:sz w:val="24"/>
          <w:szCs w:val="24"/>
        </w:rPr>
        <w:t>Téma: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 xml:space="preserve">  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ab/>
      </w:r>
      <w:r>
        <w:rPr>
          <w:rStyle w:val="datalabel"/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iterární žurnalistika v současnosti (RU) </w:t>
      </w:r>
      <w:proofErr w:type="spellStart"/>
      <w:r>
        <w:rPr>
          <w:rFonts w:ascii="Times New Roman" w:hAnsi="Times New Roman" w:cs="Times New Roman"/>
          <w:sz w:val="24"/>
          <w:szCs w:val="24"/>
        </w:rPr>
        <w:t>Mňačko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John, </w:t>
      </w:r>
    </w:p>
    <w:p w:rsidR="005B7496" w:rsidRDefault="005B7496" w:rsidP="006B329B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investig</w:t>
      </w:r>
      <w:proofErr w:type="spellEnd"/>
      <w:r>
        <w:rPr>
          <w:rFonts w:ascii="Times New Roman" w:hAnsi="Times New Roman" w:cs="Times New Roman"/>
          <w:sz w:val="24"/>
          <w:szCs w:val="24"/>
        </w:rPr>
        <w:t>. přístup – testová úloha</w:t>
      </w:r>
    </w:p>
    <w:p w:rsidR="005B7496" w:rsidRPr="004A0CDB" w:rsidRDefault="005B7496" w:rsidP="006B329B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B7496" w:rsidRDefault="005B7496" w:rsidP="00E15FFB">
      <w:pPr>
        <w:tabs>
          <w:tab w:val="left" w:pos="1620"/>
        </w:tabs>
        <w:spacing w:after="0"/>
        <w:ind w:left="1620" w:hanging="1620"/>
        <w:rPr>
          <w:rFonts w:ascii="Times New Roman" w:hAnsi="Times New Roman" w:cs="Times New Roman"/>
          <w:sz w:val="24"/>
          <w:szCs w:val="24"/>
        </w:rPr>
      </w:pPr>
      <w:r w:rsidRPr="0048251B">
        <w:rPr>
          <w:rStyle w:val="datalabel"/>
          <w:rFonts w:ascii="Times New Roman" w:hAnsi="Times New Roman" w:cs="Times New Roman"/>
          <w:b/>
          <w:bCs/>
          <w:sz w:val="24"/>
          <w:szCs w:val="24"/>
        </w:rPr>
        <w:t>Anotace: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ab/>
        <w:t>Pracovní list</w:t>
      </w:r>
      <w:r w:rsidRPr="0048251B">
        <w:rPr>
          <w:rFonts w:ascii="Times New Roman" w:hAnsi="Times New Roman" w:cs="Times New Roman"/>
          <w:sz w:val="24"/>
          <w:szCs w:val="24"/>
        </w:rPr>
        <w:t xml:space="preserve"> slouží k zopakování probraného učiva: </w:t>
      </w:r>
      <w:r>
        <w:rPr>
          <w:rStyle w:val="datalabel"/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iterární žurnalistika v současnosti (RU) </w:t>
      </w:r>
      <w:proofErr w:type="spellStart"/>
      <w:r>
        <w:rPr>
          <w:rFonts w:ascii="Times New Roman" w:hAnsi="Times New Roman" w:cs="Times New Roman"/>
          <w:sz w:val="24"/>
          <w:szCs w:val="24"/>
        </w:rPr>
        <w:t>Mňačko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John,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investig</w:t>
      </w:r>
      <w:proofErr w:type="spellEnd"/>
      <w:r>
        <w:rPr>
          <w:rFonts w:ascii="Times New Roman" w:hAnsi="Times New Roman" w:cs="Times New Roman"/>
          <w:sz w:val="24"/>
          <w:szCs w:val="24"/>
        </w:rPr>
        <w:t>. přístup.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251B">
        <w:rPr>
          <w:rFonts w:ascii="Times New Roman" w:hAnsi="Times New Roman" w:cs="Times New Roman"/>
          <w:sz w:val="24"/>
          <w:szCs w:val="24"/>
        </w:rPr>
        <w:t>Žáci</w:t>
      </w:r>
      <w:proofErr w:type="gramEnd"/>
      <w:r w:rsidRPr="0048251B">
        <w:rPr>
          <w:rFonts w:ascii="Times New Roman" w:hAnsi="Times New Roman" w:cs="Times New Roman"/>
          <w:sz w:val="24"/>
          <w:szCs w:val="24"/>
        </w:rPr>
        <w:t xml:space="preserve"> si </w:t>
      </w:r>
      <w:proofErr w:type="gramStart"/>
      <w:r w:rsidRPr="0048251B">
        <w:rPr>
          <w:rFonts w:ascii="Times New Roman" w:hAnsi="Times New Roman" w:cs="Times New Roman"/>
          <w:sz w:val="24"/>
          <w:szCs w:val="24"/>
        </w:rPr>
        <w:t>kreativně</w:t>
      </w:r>
      <w:proofErr w:type="gramEnd"/>
    </w:p>
    <w:p w:rsidR="005B7496" w:rsidRDefault="005B7496" w:rsidP="004B72EB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8251B">
        <w:rPr>
          <w:rFonts w:ascii="Times New Roman" w:hAnsi="Times New Roman" w:cs="Times New Roman"/>
          <w:sz w:val="24"/>
          <w:szCs w:val="24"/>
        </w:rPr>
        <w:t xml:space="preserve">i písemně opakují a procvičují učivo, nalézají vztahy mezi společenským </w:t>
      </w:r>
    </w:p>
    <w:p w:rsidR="005B7496" w:rsidRDefault="005B7496" w:rsidP="004B72EB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8251B">
        <w:rPr>
          <w:rFonts w:ascii="Times New Roman" w:hAnsi="Times New Roman" w:cs="Times New Roman"/>
          <w:sz w:val="24"/>
          <w:szCs w:val="24"/>
        </w:rPr>
        <w:t>a uměleckým děním 2.</w:t>
      </w:r>
      <w:r w:rsidR="00D9595D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>poloviny 20.</w:t>
      </w:r>
      <w:r w:rsidR="00D9595D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>století.</w:t>
      </w:r>
    </w:p>
    <w:p w:rsidR="005B7496" w:rsidRDefault="005B7496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5B7496" w:rsidRDefault="005B7496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5B7496" w:rsidRDefault="005B7496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5B7496" w:rsidRDefault="005B7496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5B7496" w:rsidRDefault="005B7496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5B7496" w:rsidRDefault="005B7496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5B7496" w:rsidRDefault="005B7496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5B7496" w:rsidRDefault="005B7496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5B7496" w:rsidRDefault="005B7496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5B7496" w:rsidRDefault="005B7496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5B7496" w:rsidRDefault="005B7496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5B7496" w:rsidRDefault="005B7496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5B7496" w:rsidRDefault="005B7496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5B7496" w:rsidRDefault="005B7496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5B7496" w:rsidRDefault="005B7496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5B7496" w:rsidRDefault="005B7496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5B7496" w:rsidRDefault="005B7496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5B7496" w:rsidRDefault="005B7496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5B7496" w:rsidRDefault="005B7496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5B7496" w:rsidRDefault="005B7496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5B7496" w:rsidRDefault="005B7496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5B7496" w:rsidRDefault="005B7496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5B7496" w:rsidRDefault="005B7496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5B7496" w:rsidRDefault="005B7496" w:rsidP="00E15FFB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Style w:val="datalabel"/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iterární žurnalistika v současnosti (RU) </w:t>
      </w:r>
      <w:proofErr w:type="spellStart"/>
      <w:r>
        <w:rPr>
          <w:rFonts w:ascii="Times New Roman" w:hAnsi="Times New Roman" w:cs="Times New Roman"/>
          <w:sz w:val="24"/>
          <w:szCs w:val="24"/>
        </w:rPr>
        <w:t>Mňačko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John,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investig</w:t>
      </w:r>
      <w:proofErr w:type="spellEnd"/>
      <w:r>
        <w:rPr>
          <w:rFonts w:ascii="Times New Roman" w:hAnsi="Times New Roman" w:cs="Times New Roman"/>
          <w:sz w:val="24"/>
          <w:szCs w:val="24"/>
        </w:rPr>
        <w:t>. přístup – testová úloha</w:t>
      </w:r>
    </w:p>
    <w:p w:rsidR="005B7496" w:rsidRDefault="005B7496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5B7496" w:rsidRDefault="005B7496" w:rsidP="000D016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5B7496" w:rsidRDefault="005B7496" w:rsidP="00450F6E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stálým prvkům novin patří:</w:t>
      </w:r>
    </w:p>
    <w:p w:rsidR="005B7496" w:rsidRDefault="005B7496" w:rsidP="00450F6E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záhlaví</w:t>
      </w:r>
    </w:p>
    <w:p w:rsidR="005B7496" w:rsidRDefault="005B7496" w:rsidP="00450F6E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slovník</w:t>
      </w:r>
    </w:p>
    <w:p w:rsidR="005B7496" w:rsidRDefault="005B7496" w:rsidP="00450F6E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reklama</w:t>
      </w:r>
    </w:p>
    <w:p w:rsidR="005B7496" w:rsidRDefault="005B7496" w:rsidP="00450F6E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beseda</w:t>
      </w:r>
    </w:p>
    <w:p w:rsidR="005B7496" w:rsidRDefault="005B7496" w:rsidP="00450F6E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5B7496" w:rsidRDefault="005B7496" w:rsidP="00450F6E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Odstavcový háček znamená:</w:t>
      </w:r>
    </w:p>
    <w:p w:rsidR="005B7496" w:rsidRDefault="005B7496" w:rsidP="00450F6E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první slova odstavce logicky souvisejí s 1. větou následujícího odstavce, uvádějí ji.</w:t>
      </w:r>
    </w:p>
    <w:p w:rsidR="005B7496" w:rsidRDefault="005B7496" w:rsidP="00450F6E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poslední slova odstavce logicky souvisejí s 1. větou následujícího odstavce, uvádějí ji.</w:t>
      </w:r>
    </w:p>
    <w:p w:rsidR="005B7496" w:rsidRDefault="005B7496" w:rsidP="00450F6E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článek je napsán v 3. osobě jednotného čísla</w:t>
      </w:r>
    </w:p>
    <w:p w:rsidR="005B7496" w:rsidRDefault="005B7496" w:rsidP="00450F6E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jednoznačnost vyjádření</w:t>
      </w:r>
    </w:p>
    <w:p w:rsidR="005B7496" w:rsidRDefault="005B7496" w:rsidP="00450F6E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5B7496" w:rsidRDefault="005B7496" w:rsidP="00450F6E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funkcím publicistiky patří:</w:t>
      </w:r>
    </w:p>
    <w:p w:rsidR="005B7496" w:rsidRDefault="005B7496" w:rsidP="00450F6E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informační, vzdělávací, zábavná, přesvědčovací</w:t>
      </w:r>
    </w:p>
    <w:p w:rsidR="005B7496" w:rsidRDefault="005B7496" w:rsidP="00450F6E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neinformační</w:t>
      </w:r>
    </w:p>
    <w:p w:rsidR="005B7496" w:rsidRDefault="005B7496" w:rsidP="00450F6E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subjektivní</w:t>
      </w:r>
    </w:p>
    <w:p w:rsidR="005B7496" w:rsidRDefault="005B7496" w:rsidP="00450F6E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přesvědčovací, poučovací, literární</w:t>
      </w:r>
    </w:p>
    <w:p w:rsidR="005B7496" w:rsidRDefault="005B7496" w:rsidP="00450F6E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5B7496" w:rsidRDefault="005B7496" w:rsidP="00450F6E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Tzv. obrácená pyramida v publicistice znamená:</w:t>
      </w:r>
    </w:p>
    <w:p w:rsidR="005B7496" w:rsidRDefault="005B7496" w:rsidP="004F7B2C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čele nejdůležitější informace, pak doplňující fakta</w:t>
      </w:r>
    </w:p>
    <w:p w:rsidR="005B7496" w:rsidRDefault="005B7496" w:rsidP="004F7B2C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závěru nejdůležitější fakta</w:t>
      </w:r>
    </w:p>
    <w:p w:rsidR="005B7496" w:rsidRDefault="005B7496" w:rsidP="004F7B2C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chronologický postup</w:t>
      </w:r>
    </w:p>
    <w:p w:rsidR="005B7496" w:rsidRDefault="005B7496" w:rsidP="004F7B2C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statistický postup</w:t>
      </w:r>
    </w:p>
    <w:p w:rsidR="005B7496" w:rsidRDefault="005B7496" w:rsidP="004F7B2C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5B7496" w:rsidRDefault="005B7496" w:rsidP="004F7B2C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Popisky jsou součástí:</w:t>
      </w:r>
    </w:p>
    <w:p w:rsidR="005B7496" w:rsidRDefault="005B7496" w:rsidP="004F7B2C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úvahy</w:t>
      </w:r>
    </w:p>
    <w:p w:rsidR="005B7496" w:rsidRDefault="005B7496" w:rsidP="004F7B2C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besedy</w:t>
      </w:r>
    </w:p>
    <w:p w:rsidR="005B7496" w:rsidRDefault="005B7496" w:rsidP="004F7B2C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sloupku</w:t>
      </w:r>
    </w:p>
    <w:p w:rsidR="005B7496" w:rsidRDefault="005B7496" w:rsidP="004F7B2C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doprovodu k fotografiím, schématům, grafům</w:t>
      </w:r>
    </w:p>
    <w:p w:rsidR="005B7496" w:rsidRDefault="005B7496" w:rsidP="004F7B2C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5B7496" w:rsidRDefault="005B7496" w:rsidP="004F7B2C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Kurziva je:</w:t>
      </w:r>
    </w:p>
    <w:p w:rsidR="005B7496" w:rsidRDefault="005B7496" w:rsidP="004F7B2C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vtipná časová úvaha</w:t>
      </w:r>
    </w:p>
    <w:p w:rsidR="005B7496" w:rsidRDefault="005B7496" w:rsidP="004F7B2C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smíšený útvar</w:t>
      </w:r>
    </w:p>
    <w:p w:rsidR="005B7496" w:rsidRDefault="005B7496" w:rsidP="004F7B2C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kritická poznámka</w:t>
      </w:r>
    </w:p>
    <w:p w:rsidR="005B7496" w:rsidRDefault="005B7496" w:rsidP="004F7B2C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novinářská aktualizující nebo zábavná stať, tištěná kurzivou (skloněné písmo)</w:t>
      </w:r>
    </w:p>
    <w:p w:rsidR="005B7496" w:rsidRDefault="005B7496" w:rsidP="004F7B2C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Causerie je:</w:t>
      </w:r>
    </w:p>
    <w:p w:rsidR="005B7496" w:rsidRDefault="005B7496" w:rsidP="004F7B2C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smutná novinářská úvaha o nějakém problému</w:t>
      </w:r>
    </w:p>
    <w:p w:rsidR="005B7496" w:rsidRDefault="005B7496" w:rsidP="004F7B2C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vtipná novinářská úvaha o nějakém problému</w:t>
      </w:r>
    </w:p>
    <w:p w:rsidR="005B7496" w:rsidRDefault="005B7496" w:rsidP="004F7B2C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rétorická otázka</w:t>
      </w:r>
    </w:p>
    <w:p w:rsidR="005B7496" w:rsidRDefault="005B7496" w:rsidP="004F7B2C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obecná čeština</w:t>
      </w:r>
    </w:p>
    <w:p w:rsidR="005B7496" w:rsidRDefault="005B7496" w:rsidP="004F7B2C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5B7496" w:rsidRDefault="005B7496" w:rsidP="004F7B2C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Fejeton je:</w:t>
      </w:r>
    </w:p>
    <w:p w:rsidR="005B7496" w:rsidRDefault="005B7496" w:rsidP="004F7B2C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útvar stylu publicistického a odborného</w:t>
      </w:r>
    </w:p>
    <w:p w:rsidR="005B7496" w:rsidRDefault="005B7496" w:rsidP="004F7B2C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útvar stylu publicistického a uměleckého</w:t>
      </w:r>
    </w:p>
    <w:p w:rsidR="005B7496" w:rsidRDefault="005B7496" w:rsidP="004F7B2C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útvar stylu prostě sdělného</w:t>
      </w:r>
    </w:p>
    <w:p w:rsidR="005B7496" w:rsidRDefault="005B7496" w:rsidP="004F7B2C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útvar stylu administrativního</w:t>
      </w:r>
    </w:p>
    <w:p w:rsidR="005B7496" w:rsidRDefault="005B7496" w:rsidP="00936760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5B7496" w:rsidRDefault="005B7496" w:rsidP="00936760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 John se proslavil jako:</w:t>
      </w:r>
    </w:p>
    <w:p w:rsidR="005B7496" w:rsidRDefault="005B7496" w:rsidP="00936760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 televizních reportáží v pořadu „Na vlastní oči“</w:t>
      </w:r>
    </w:p>
    <w:p w:rsidR="005B7496" w:rsidRDefault="005B7496" w:rsidP="00936760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moderátor TV</w:t>
      </w:r>
    </w:p>
    <w:p w:rsidR="005B7496" w:rsidRDefault="005B7496" w:rsidP="00936760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básník</w:t>
      </w:r>
    </w:p>
    <w:p w:rsidR="005B7496" w:rsidRDefault="005B7496" w:rsidP="00936760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 divadelní hry</w:t>
      </w:r>
    </w:p>
    <w:p w:rsidR="005B7496" w:rsidRDefault="005B7496" w:rsidP="00936760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5B7496" w:rsidRDefault="005B7496" w:rsidP="00936760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L. </w:t>
      </w:r>
      <w:proofErr w:type="spellStart"/>
      <w:r>
        <w:rPr>
          <w:rFonts w:ascii="Times New Roman" w:hAnsi="Times New Roman" w:cs="Times New Roman"/>
          <w:sz w:val="24"/>
          <w:szCs w:val="24"/>
        </w:rPr>
        <w:t>Mňačko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je:</w:t>
      </w:r>
    </w:p>
    <w:p w:rsidR="005B7496" w:rsidRDefault="005B7496" w:rsidP="00936760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československý novinář a prozaik žijící v emigraci</w:t>
      </w:r>
    </w:p>
    <w:p w:rsidR="005B7496" w:rsidRDefault="005B7496" w:rsidP="00936760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německý autor</w:t>
      </w:r>
    </w:p>
    <w:p w:rsidR="005B7496" w:rsidRDefault="005B7496" w:rsidP="00936760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maďarský novinář</w:t>
      </w:r>
    </w:p>
    <w:p w:rsidR="005B7496" w:rsidRDefault="005B7496" w:rsidP="00936760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literární kritik</w:t>
      </w:r>
    </w:p>
    <w:p w:rsidR="005B7496" w:rsidRDefault="005B7496" w:rsidP="009367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595D" w:rsidRDefault="00D9595D" w:rsidP="009367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595D" w:rsidRDefault="00D9595D" w:rsidP="00D9595D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sz w:val="24"/>
          <w:szCs w:val="24"/>
        </w:rPr>
        <w:t>Zdroje:</w:t>
      </w:r>
    </w:p>
    <w:p w:rsidR="00D9595D" w:rsidRDefault="00D9595D" w:rsidP="00D9595D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proofErr w:type="spellStart"/>
      <w:r w:rsidRPr="00883383">
        <w:rPr>
          <w:rFonts w:ascii="Times New Roman" w:hAnsi="Times New Roman" w:cs="Times New Roman"/>
          <w:sz w:val="24"/>
          <w:szCs w:val="24"/>
        </w:rPr>
        <w:t>Sochrová</w:t>
      </w:r>
      <w:proofErr w:type="spellEnd"/>
      <w:r w:rsidRPr="00883383">
        <w:rPr>
          <w:rFonts w:ascii="Times New Roman" w:hAnsi="Times New Roman" w:cs="Times New Roman"/>
          <w:sz w:val="24"/>
          <w:szCs w:val="24"/>
        </w:rPr>
        <w:t xml:space="preserve">, Marie: Český jazyk v kostce pro střední </w:t>
      </w:r>
      <w:proofErr w:type="gramStart"/>
      <w:r w:rsidRPr="00883383">
        <w:rPr>
          <w:rFonts w:ascii="Times New Roman" w:hAnsi="Times New Roman" w:cs="Times New Roman"/>
          <w:sz w:val="24"/>
          <w:szCs w:val="24"/>
        </w:rPr>
        <w:t>školy.Havlíčkův</w:t>
      </w:r>
      <w:proofErr w:type="gramEnd"/>
      <w:r w:rsidRPr="00883383">
        <w:rPr>
          <w:rFonts w:ascii="Times New Roman" w:hAnsi="Times New Roman" w:cs="Times New Roman"/>
          <w:sz w:val="24"/>
          <w:szCs w:val="24"/>
        </w:rPr>
        <w:t xml:space="preserve"> Brod: FRAGMENT, 1996</w:t>
      </w:r>
    </w:p>
    <w:p w:rsidR="00D9595D" w:rsidRPr="0048251B" w:rsidRDefault="00D9595D" w:rsidP="00D9595D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Hánová, Eva a kol.: Odmaturuj! Z literatury. Brno:DIDAKTIS, 2002</w:t>
      </w:r>
    </w:p>
    <w:p w:rsidR="00D9595D" w:rsidRPr="0048251B" w:rsidRDefault="00D9595D" w:rsidP="00D9595D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proofErr w:type="spellStart"/>
      <w:r w:rsidRPr="0048251B">
        <w:rPr>
          <w:rFonts w:ascii="Times New Roman" w:hAnsi="Times New Roman" w:cs="Times New Roman"/>
          <w:sz w:val="24"/>
          <w:szCs w:val="24"/>
        </w:rPr>
        <w:t>Sochrová</w:t>
      </w:r>
      <w:proofErr w:type="spellEnd"/>
      <w:r w:rsidRPr="0048251B">
        <w:rPr>
          <w:rFonts w:ascii="Times New Roman" w:hAnsi="Times New Roman" w:cs="Times New Roman"/>
          <w:sz w:val="24"/>
          <w:szCs w:val="24"/>
        </w:rPr>
        <w:t>, Marie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8251B">
        <w:rPr>
          <w:rFonts w:ascii="Times New Roman" w:hAnsi="Times New Roman" w:cs="Times New Roman"/>
          <w:sz w:val="24"/>
          <w:szCs w:val="24"/>
        </w:rPr>
        <w:t xml:space="preserve"> Literatura v kostce pro SŠ. Havlíčkův Brod: Fragment, 1996.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>ISBN 80-85768-95-X</w:t>
      </w:r>
    </w:p>
    <w:p w:rsidR="00D9595D" w:rsidRDefault="00D9595D" w:rsidP="00D9595D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sz w:val="24"/>
          <w:szCs w:val="24"/>
        </w:rPr>
        <w:t>Zeman, Milan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8251B">
        <w:rPr>
          <w:rFonts w:ascii="Times New Roman" w:hAnsi="Times New Roman" w:cs="Times New Roman"/>
          <w:sz w:val="24"/>
          <w:szCs w:val="24"/>
        </w:rPr>
        <w:t xml:space="preserve"> Slovník světové literatury. Autoři a díla, směry. Praha: SPN,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>1993</w:t>
      </w:r>
    </w:p>
    <w:p w:rsidR="00D9595D" w:rsidRPr="00145B70" w:rsidRDefault="00D9595D" w:rsidP="00D9595D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145B70">
        <w:rPr>
          <w:rFonts w:ascii="Times New Roman" w:hAnsi="Times New Roman" w:cs="Times New Roman"/>
          <w:sz w:val="24"/>
          <w:szCs w:val="24"/>
        </w:rPr>
        <w:t>Kolektiv autorů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45B70">
        <w:rPr>
          <w:rFonts w:ascii="Times New Roman" w:hAnsi="Times New Roman" w:cs="Times New Roman"/>
          <w:sz w:val="24"/>
          <w:szCs w:val="24"/>
        </w:rPr>
        <w:t xml:space="preserve"> Odmaturuj z literatury. Brno: DIDAKTIS, 2002</w:t>
      </w:r>
    </w:p>
    <w:p w:rsidR="00D9595D" w:rsidRDefault="00D9595D" w:rsidP="00D9595D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Kolektiv autorů:</w:t>
      </w:r>
      <w:r w:rsidRPr="00145B70">
        <w:rPr>
          <w:rFonts w:ascii="Times New Roman" w:hAnsi="Times New Roman" w:cs="Times New Roman"/>
          <w:sz w:val="24"/>
          <w:szCs w:val="24"/>
        </w:rPr>
        <w:t xml:space="preserve"> Přehledné dějiny literatury III. Praha: SPN, 1997</w:t>
      </w:r>
    </w:p>
    <w:p w:rsidR="00D9595D" w:rsidRPr="00530E82" w:rsidRDefault="00D9595D" w:rsidP="00D9595D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30E82">
        <w:rPr>
          <w:rFonts w:ascii="Times New Roman" w:hAnsi="Times New Roman" w:cs="Times New Roman"/>
          <w:sz w:val="24"/>
          <w:szCs w:val="24"/>
        </w:rPr>
        <w:t>Vlašín</w:t>
      </w:r>
      <w:proofErr w:type="spellEnd"/>
      <w:r w:rsidRPr="00530E82">
        <w:rPr>
          <w:rFonts w:ascii="Times New Roman" w:hAnsi="Times New Roman" w:cs="Times New Roman"/>
          <w:sz w:val="24"/>
          <w:szCs w:val="24"/>
        </w:rPr>
        <w:t>, Š. a kol</w:t>
      </w:r>
      <w:proofErr w:type="gramEnd"/>
      <w:r w:rsidRPr="00530E82">
        <w:rPr>
          <w:rFonts w:ascii="Times New Roman" w:hAnsi="Times New Roman" w:cs="Times New Roman"/>
          <w:sz w:val="24"/>
          <w:szCs w:val="24"/>
        </w:rPr>
        <w:t>.: Slovník literární teorie. Praha: Československý spisovatel, 1977</w:t>
      </w:r>
    </w:p>
    <w:p w:rsidR="00D9595D" w:rsidRPr="00530E82" w:rsidRDefault="00D9595D" w:rsidP="00D9595D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530E82">
        <w:rPr>
          <w:rFonts w:ascii="Times New Roman" w:hAnsi="Times New Roman" w:cs="Times New Roman"/>
          <w:sz w:val="24"/>
          <w:szCs w:val="24"/>
        </w:rPr>
        <w:t xml:space="preserve">Zeman, M., </w:t>
      </w:r>
      <w:proofErr w:type="spellStart"/>
      <w:r w:rsidRPr="00530E82">
        <w:rPr>
          <w:rFonts w:ascii="Times New Roman" w:hAnsi="Times New Roman" w:cs="Times New Roman"/>
          <w:sz w:val="24"/>
          <w:szCs w:val="24"/>
        </w:rPr>
        <w:t>Forst</w:t>
      </w:r>
      <w:proofErr w:type="spellEnd"/>
      <w:r w:rsidRPr="00530E82">
        <w:rPr>
          <w:rFonts w:ascii="Times New Roman" w:hAnsi="Times New Roman" w:cs="Times New Roman"/>
          <w:sz w:val="24"/>
          <w:szCs w:val="24"/>
        </w:rPr>
        <w:t>, V.: Literatura III. Přehled vývoje a směrů. Praha: SPN, 1986</w:t>
      </w:r>
    </w:p>
    <w:p w:rsidR="00D9595D" w:rsidRPr="00530E82" w:rsidRDefault="00D9595D" w:rsidP="00D9595D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530E82">
        <w:rPr>
          <w:rFonts w:ascii="Times New Roman" w:hAnsi="Times New Roman" w:cs="Times New Roman"/>
          <w:sz w:val="24"/>
          <w:szCs w:val="24"/>
        </w:rPr>
        <w:t xml:space="preserve">Dolejší, P.: Maturujeme z českého jazyka. Humpolec: Jas, 2003  </w:t>
      </w:r>
    </w:p>
    <w:p w:rsidR="00D9595D" w:rsidRPr="0048251B" w:rsidRDefault="00D9595D" w:rsidP="00D9595D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5B7496" w:rsidRDefault="00D9595D" w:rsidP="000D016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sz w:val="24"/>
          <w:szCs w:val="24"/>
        </w:rPr>
        <w:t>Testové úlohy a cvičení jsou autorsky vytvořeny přímo pro učební materiál.</w:t>
      </w:r>
    </w:p>
    <w:sectPr w:rsidR="005B7496" w:rsidSect="00077B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916" w:rsidRDefault="00FF4916" w:rsidP="005763AB">
      <w:pPr>
        <w:spacing w:after="0" w:line="240" w:lineRule="auto"/>
      </w:pPr>
      <w:r>
        <w:separator/>
      </w:r>
    </w:p>
  </w:endnote>
  <w:endnote w:type="continuationSeparator" w:id="0">
    <w:p w:rsidR="00FF4916" w:rsidRDefault="00FF4916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916" w:rsidRDefault="00FF4916" w:rsidP="005763AB">
      <w:pPr>
        <w:spacing w:after="0" w:line="240" w:lineRule="auto"/>
      </w:pPr>
      <w:r>
        <w:separator/>
      </w:r>
    </w:p>
  </w:footnote>
  <w:footnote w:type="continuationSeparator" w:id="0">
    <w:p w:rsidR="00FF4916" w:rsidRDefault="00FF4916" w:rsidP="00576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496" w:rsidRDefault="00A12BE7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5" type="#_x0000_t75" style="width:445.5pt;height:110.25pt;visibility:visible" filled="t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27EE4"/>
    <w:multiLevelType w:val="hybridMultilevel"/>
    <w:tmpl w:val="5D867A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E31ABA"/>
    <w:multiLevelType w:val="hybridMultilevel"/>
    <w:tmpl w:val="B678C2B2"/>
    <w:lvl w:ilvl="0" w:tplc="31D668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7623073"/>
    <w:multiLevelType w:val="hybridMultilevel"/>
    <w:tmpl w:val="19B0D3A4"/>
    <w:lvl w:ilvl="0" w:tplc="B6F456B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">
    <w:nsid w:val="1BA11DAF"/>
    <w:multiLevelType w:val="hybridMultilevel"/>
    <w:tmpl w:val="E9D674C6"/>
    <w:lvl w:ilvl="0" w:tplc="8446DBD4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">
    <w:nsid w:val="1BE83E56"/>
    <w:multiLevelType w:val="hybridMultilevel"/>
    <w:tmpl w:val="827C46AA"/>
    <w:lvl w:ilvl="0" w:tplc="488C973C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5">
    <w:nsid w:val="1EC827D9"/>
    <w:multiLevelType w:val="hybridMultilevel"/>
    <w:tmpl w:val="9572CE7C"/>
    <w:lvl w:ilvl="0" w:tplc="4992F8F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6">
    <w:nsid w:val="25F27DF4"/>
    <w:multiLevelType w:val="hybridMultilevel"/>
    <w:tmpl w:val="3982958C"/>
    <w:lvl w:ilvl="0" w:tplc="20083E0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7">
    <w:nsid w:val="28E91AB1"/>
    <w:multiLevelType w:val="hybridMultilevel"/>
    <w:tmpl w:val="9E581ECE"/>
    <w:lvl w:ilvl="0" w:tplc="89C608AA">
      <w:start w:val="1"/>
      <w:numFmt w:val="lowerLetter"/>
      <w:lvlText w:val="%1)"/>
      <w:lvlJc w:val="left"/>
      <w:pPr>
        <w:tabs>
          <w:tab w:val="num" w:pos="732"/>
        </w:tabs>
        <w:ind w:left="732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8">
    <w:nsid w:val="381548C0"/>
    <w:multiLevelType w:val="hybridMultilevel"/>
    <w:tmpl w:val="0AF0D31E"/>
    <w:lvl w:ilvl="0" w:tplc="2930A4A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9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FF1098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96C0D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1BC49EC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41B88D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48A769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DB98F8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DDFA77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38620CF"/>
    <w:multiLevelType w:val="hybridMultilevel"/>
    <w:tmpl w:val="BDF4E662"/>
    <w:lvl w:ilvl="0" w:tplc="9326801A">
      <w:start w:val="1"/>
      <w:numFmt w:val="lowerLetter"/>
      <w:lvlText w:val="%1)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1" w:tplc="BAAA9902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45B334F8"/>
    <w:multiLevelType w:val="hybridMultilevel"/>
    <w:tmpl w:val="C1845C76"/>
    <w:lvl w:ilvl="0" w:tplc="F98C377A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2">
    <w:nsid w:val="4AF01E0D"/>
    <w:multiLevelType w:val="hybridMultilevel"/>
    <w:tmpl w:val="7FCA01F0"/>
    <w:lvl w:ilvl="0" w:tplc="BAAA990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B26057A"/>
    <w:multiLevelType w:val="hybridMultilevel"/>
    <w:tmpl w:val="EE083224"/>
    <w:lvl w:ilvl="0" w:tplc="D8409A82">
      <w:start w:val="1"/>
      <w:numFmt w:val="lowerLetter"/>
      <w:lvlText w:val="%1)"/>
      <w:lvlJc w:val="left"/>
      <w:pPr>
        <w:tabs>
          <w:tab w:val="num" w:pos="732"/>
        </w:tabs>
        <w:ind w:left="732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4">
    <w:nsid w:val="5F9932B4"/>
    <w:multiLevelType w:val="hybridMultilevel"/>
    <w:tmpl w:val="300E0AB6"/>
    <w:lvl w:ilvl="0" w:tplc="D63C6EAC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5">
    <w:nsid w:val="602E7D5C"/>
    <w:multiLevelType w:val="hybridMultilevel"/>
    <w:tmpl w:val="2E84CA78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3629D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B5B2594"/>
    <w:multiLevelType w:val="hybridMultilevel"/>
    <w:tmpl w:val="A8B24B62"/>
    <w:lvl w:ilvl="0" w:tplc="3A543A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0"/>
  </w:num>
  <w:num w:numId="3">
    <w:abstractNumId w:val="15"/>
  </w:num>
  <w:num w:numId="4">
    <w:abstractNumId w:val="10"/>
  </w:num>
  <w:num w:numId="5">
    <w:abstractNumId w:val="12"/>
  </w:num>
  <w:num w:numId="6">
    <w:abstractNumId w:val="1"/>
  </w:num>
  <w:num w:numId="7">
    <w:abstractNumId w:val="16"/>
  </w:num>
  <w:num w:numId="8">
    <w:abstractNumId w:val="7"/>
  </w:num>
  <w:num w:numId="9">
    <w:abstractNumId w:val="2"/>
  </w:num>
  <w:num w:numId="10">
    <w:abstractNumId w:val="13"/>
  </w:num>
  <w:num w:numId="11">
    <w:abstractNumId w:val="3"/>
  </w:num>
  <w:num w:numId="12">
    <w:abstractNumId w:val="6"/>
  </w:num>
  <w:num w:numId="13">
    <w:abstractNumId w:val="11"/>
  </w:num>
  <w:num w:numId="14">
    <w:abstractNumId w:val="8"/>
  </w:num>
  <w:num w:numId="15">
    <w:abstractNumId w:val="14"/>
  </w:num>
  <w:num w:numId="16">
    <w:abstractNumId w:val="4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63AB"/>
    <w:rsid w:val="0001033E"/>
    <w:rsid w:val="00060C44"/>
    <w:rsid w:val="00077BB1"/>
    <w:rsid w:val="000962E2"/>
    <w:rsid w:val="000A04BC"/>
    <w:rsid w:val="000A23BE"/>
    <w:rsid w:val="000D0162"/>
    <w:rsid w:val="000D5757"/>
    <w:rsid w:val="000F5C28"/>
    <w:rsid w:val="00145B70"/>
    <w:rsid w:val="00162AA2"/>
    <w:rsid w:val="001816CB"/>
    <w:rsid w:val="001B1AED"/>
    <w:rsid w:val="001C5326"/>
    <w:rsid w:val="001D62A6"/>
    <w:rsid w:val="001E1B26"/>
    <w:rsid w:val="00203C2B"/>
    <w:rsid w:val="00232B63"/>
    <w:rsid w:val="00257F84"/>
    <w:rsid w:val="002A053D"/>
    <w:rsid w:val="00300C8A"/>
    <w:rsid w:val="0030299C"/>
    <w:rsid w:val="00326FDC"/>
    <w:rsid w:val="003376AB"/>
    <w:rsid w:val="00366C9C"/>
    <w:rsid w:val="00375456"/>
    <w:rsid w:val="00380B19"/>
    <w:rsid w:val="00392145"/>
    <w:rsid w:val="0039756D"/>
    <w:rsid w:val="003B61F7"/>
    <w:rsid w:val="003C69DD"/>
    <w:rsid w:val="003E55F5"/>
    <w:rsid w:val="0043700C"/>
    <w:rsid w:val="004447A7"/>
    <w:rsid w:val="00444E94"/>
    <w:rsid w:val="0044548B"/>
    <w:rsid w:val="004473B4"/>
    <w:rsid w:val="00450F6E"/>
    <w:rsid w:val="0048251B"/>
    <w:rsid w:val="004A0CDB"/>
    <w:rsid w:val="004B72EB"/>
    <w:rsid w:val="004F7B2C"/>
    <w:rsid w:val="00530E82"/>
    <w:rsid w:val="00564DDF"/>
    <w:rsid w:val="005763AB"/>
    <w:rsid w:val="00590A8E"/>
    <w:rsid w:val="005B7496"/>
    <w:rsid w:val="00621001"/>
    <w:rsid w:val="00682237"/>
    <w:rsid w:val="006A4927"/>
    <w:rsid w:val="006B329B"/>
    <w:rsid w:val="006E74FA"/>
    <w:rsid w:val="006F25FD"/>
    <w:rsid w:val="00717BAF"/>
    <w:rsid w:val="00783080"/>
    <w:rsid w:val="00811019"/>
    <w:rsid w:val="00857EF0"/>
    <w:rsid w:val="00865186"/>
    <w:rsid w:val="00872C29"/>
    <w:rsid w:val="00883383"/>
    <w:rsid w:val="008F268C"/>
    <w:rsid w:val="00936760"/>
    <w:rsid w:val="00995FC3"/>
    <w:rsid w:val="009C488E"/>
    <w:rsid w:val="00A034E5"/>
    <w:rsid w:val="00A12BE7"/>
    <w:rsid w:val="00A176E2"/>
    <w:rsid w:val="00A245F1"/>
    <w:rsid w:val="00A705BE"/>
    <w:rsid w:val="00AD25EE"/>
    <w:rsid w:val="00AE6306"/>
    <w:rsid w:val="00B753AC"/>
    <w:rsid w:val="00BD506F"/>
    <w:rsid w:val="00C15453"/>
    <w:rsid w:val="00C370ED"/>
    <w:rsid w:val="00C73997"/>
    <w:rsid w:val="00CB2757"/>
    <w:rsid w:val="00CB2C61"/>
    <w:rsid w:val="00CB63DF"/>
    <w:rsid w:val="00D207BC"/>
    <w:rsid w:val="00D3098A"/>
    <w:rsid w:val="00D9595D"/>
    <w:rsid w:val="00DA67B5"/>
    <w:rsid w:val="00DC62DE"/>
    <w:rsid w:val="00DD03FC"/>
    <w:rsid w:val="00DD570D"/>
    <w:rsid w:val="00E06DDA"/>
    <w:rsid w:val="00E15FFB"/>
    <w:rsid w:val="00E57F91"/>
    <w:rsid w:val="00EC7186"/>
    <w:rsid w:val="00ED62DF"/>
    <w:rsid w:val="00EF0021"/>
    <w:rsid w:val="00F07C80"/>
    <w:rsid w:val="00F16177"/>
    <w:rsid w:val="00F409F8"/>
    <w:rsid w:val="00FA2E09"/>
    <w:rsid w:val="00FB1726"/>
    <w:rsid w:val="00FF4916"/>
    <w:rsid w:val="00FF6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BB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5763AB"/>
  </w:style>
  <w:style w:type="paragraph" w:styleId="Zpat">
    <w:name w:val="footer"/>
    <w:basedOn w:val="Normln"/>
    <w:link w:val="ZpatChar"/>
    <w:uiPriority w:val="99"/>
    <w:semiHidden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5763AB"/>
  </w:style>
  <w:style w:type="character" w:customStyle="1" w:styleId="datalabel">
    <w:name w:val="datalabel"/>
    <w:basedOn w:val="Standardnpsmoodstavce"/>
    <w:uiPriority w:val="99"/>
    <w:rsid w:val="00A176E2"/>
  </w:style>
  <w:style w:type="paragraph" w:styleId="Odstavecseseznamem">
    <w:name w:val="List Paragraph"/>
    <w:basedOn w:val="Normln"/>
    <w:uiPriority w:val="99"/>
    <w:qFormat/>
    <w:rsid w:val="00A176E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66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261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26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6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66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66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66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66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6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413</Words>
  <Characters>2441</Characters>
  <Application>Microsoft Office Word</Application>
  <DocSecurity>0</DocSecurity>
  <Lines>20</Lines>
  <Paragraphs>5</Paragraphs>
  <ScaleCrop>false</ScaleCrop>
  <Company>Doma</Company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Tomáš Řežáb</dc:creator>
  <cp:keywords/>
  <dc:description/>
  <cp:lastModifiedBy>66vicherek</cp:lastModifiedBy>
  <cp:revision>8</cp:revision>
  <dcterms:created xsi:type="dcterms:W3CDTF">2012-06-10T17:42:00Z</dcterms:created>
  <dcterms:modified xsi:type="dcterms:W3CDTF">2012-06-22T11:06:00Z</dcterms:modified>
</cp:coreProperties>
</file>